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8B63B" w14:textId="77777777" w:rsidR="00FD47DF" w:rsidRPr="001F41BF" w:rsidRDefault="00FD47DF" w:rsidP="002B662D">
      <w:pPr>
        <w:spacing w:line="240" w:lineRule="auto"/>
        <w:rPr>
          <w:rFonts w:cs="Arial"/>
          <w:b/>
          <w:bCs/>
          <w:sz w:val="28"/>
          <w:szCs w:val="28"/>
          <w:lang w:val="de-DE"/>
        </w:rPr>
      </w:pPr>
      <w:r w:rsidRPr="001F41BF">
        <w:rPr>
          <w:rFonts w:cs="Arial"/>
          <w:b/>
          <w:bCs/>
          <w:sz w:val="28"/>
          <w:szCs w:val="28"/>
          <w:lang w:val="de-DE"/>
        </w:rPr>
        <w:t>BLACK BAY 58 GMT</w:t>
      </w:r>
    </w:p>
    <w:p w14:paraId="19CD8C73" w14:textId="77777777" w:rsidR="00FD47DF" w:rsidRPr="001F41BF" w:rsidRDefault="00FD47DF" w:rsidP="002B662D">
      <w:pPr>
        <w:spacing w:line="240" w:lineRule="auto"/>
        <w:rPr>
          <w:rFonts w:cs="Arial"/>
          <w:szCs w:val="20"/>
          <w:lang w:val="de-DE"/>
        </w:rPr>
      </w:pPr>
    </w:p>
    <w:p w14:paraId="3ACA022D" w14:textId="77777777" w:rsidR="001F41BF" w:rsidRPr="001F41BF" w:rsidRDefault="001F41BF" w:rsidP="002B662D">
      <w:pPr>
        <w:spacing w:line="240" w:lineRule="auto"/>
        <w:rPr>
          <w:rFonts w:cs="Arial"/>
          <w:szCs w:val="20"/>
          <w:lang w:val="de-DE"/>
        </w:rPr>
      </w:pPr>
    </w:p>
    <w:p w14:paraId="7ECE7FED" w14:textId="2A3C2D99"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TUDOR stellt die neue, als „Master Chronometer“ zertifizierte Black Bay</w:t>
      </w:r>
      <w:r w:rsidR="001F41BF">
        <w:rPr>
          <w:rFonts w:ascii="Arial" w:hAnsi="Arial" w:cs="Arial"/>
          <w:b/>
          <w:bCs/>
          <w:color w:val="000000"/>
          <w:sz w:val="20"/>
          <w:szCs w:val="20"/>
          <w:lang w:val="de-DE"/>
        </w:rPr>
        <w:t> </w:t>
      </w:r>
      <w:r w:rsidRPr="001F41BF">
        <w:rPr>
          <w:rFonts w:ascii="Arial" w:hAnsi="Arial" w:cs="Arial"/>
          <w:b/>
          <w:bCs/>
          <w:color w:val="000000"/>
          <w:sz w:val="20"/>
          <w:szCs w:val="20"/>
          <w:lang w:val="de-DE"/>
        </w:rPr>
        <w:t>58</w:t>
      </w:r>
      <w:r w:rsidR="001F41BF">
        <w:rPr>
          <w:rFonts w:ascii="Arial" w:hAnsi="Arial" w:cs="Arial"/>
          <w:b/>
          <w:bCs/>
          <w:color w:val="000000"/>
          <w:sz w:val="20"/>
          <w:szCs w:val="20"/>
          <w:lang w:val="de-DE"/>
        </w:rPr>
        <w:t> </w:t>
      </w:r>
      <w:r w:rsidRPr="001F41BF">
        <w:rPr>
          <w:rFonts w:ascii="Arial" w:hAnsi="Arial" w:cs="Arial"/>
          <w:b/>
          <w:bCs/>
          <w:color w:val="000000"/>
          <w:sz w:val="20"/>
          <w:szCs w:val="20"/>
          <w:lang w:val="de-DE"/>
        </w:rPr>
        <w:t>GMT vor.</w:t>
      </w:r>
      <w:r w:rsidR="001F41BF">
        <w:rPr>
          <w:rFonts w:ascii="Arial" w:hAnsi="Arial" w:cs="Arial"/>
          <w:b/>
          <w:bCs/>
          <w:color w:val="000000"/>
          <w:sz w:val="20"/>
          <w:szCs w:val="20"/>
          <w:lang w:val="de-DE"/>
        </w:rPr>
        <w:t xml:space="preserve"> </w:t>
      </w:r>
      <w:r w:rsidRPr="001F41BF">
        <w:rPr>
          <w:rFonts w:ascii="Arial" w:hAnsi="Arial" w:cs="Arial"/>
          <w:b/>
          <w:bCs/>
          <w:color w:val="000000"/>
          <w:sz w:val="20"/>
          <w:szCs w:val="20"/>
          <w:lang w:val="de-DE"/>
        </w:rPr>
        <w:t>Mit ihrem</w:t>
      </w:r>
      <w:r w:rsidR="001F41BF">
        <w:rPr>
          <w:rFonts w:ascii="Arial" w:hAnsi="Arial" w:cs="Arial"/>
          <w:b/>
          <w:bCs/>
          <w:color w:val="000000"/>
          <w:sz w:val="20"/>
          <w:szCs w:val="20"/>
          <w:lang w:val="de-DE"/>
        </w:rPr>
        <w:t xml:space="preserve"> </w:t>
      </w:r>
      <w:r w:rsidRPr="001F41BF">
        <w:rPr>
          <w:rFonts w:ascii="Arial" w:hAnsi="Arial" w:cs="Arial"/>
          <w:b/>
          <w:bCs/>
          <w:color w:val="000000"/>
          <w:sz w:val="20"/>
          <w:szCs w:val="20"/>
          <w:lang w:val="de-DE"/>
        </w:rPr>
        <w:t>Gehäuse von 39 mm und einer in beide Richtungen drehbaren Lünette in warmen Farbtönen, die an das Goldene Zeitalter der Luftfahrt erinnert, erfüllt</w:t>
      </w:r>
      <w:r w:rsidR="001F41BF">
        <w:rPr>
          <w:rFonts w:ascii="Arial" w:hAnsi="Arial" w:cs="Arial"/>
          <w:b/>
          <w:bCs/>
          <w:color w:val="000000"/>
          <w:sz w:val="20"/>
          <w:szCs w:val="20"/>
          <w:lang w:val="de-DE"/>
        </w:rPr>
        <w:t xml:space="preserve"> </w:t>
      </w:r>
      <w:r w:rsidRPr="001F41BF">
        <w:rPr>
          <w:rFonts w:ascii="Arial" w:hAnsi="Arial" w:cs="Arial"/>
          <w:b/>
          <w:bCs/>
          <w:color w:val="000000"/>
          <w:sz w:val="20"/>
          <w:szCs w:val="20"/>
          <w:lang w:val="de-DE"/>
        </w:rPr>
        <w:t>sie die Anforderungen von Weltreisenden.   </w:t>
      </w:r>
    </w:p>
    <w:p w14:paraId="530EAD98"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75267BDA" w14:textId="1D06D1F8" w:rsidR="004E1EF1" w:rsidRPr="001B595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TUDOR präsentiert ein weiteres Modell der Black Bay Linie, die Black Bay</w:t>
      </w:r>
      <w:r w:rsidR="001F41BF">
        <w:rPr>
          <w:rFonts w:ascii="Arial" w:hAnsi="Arial" w:cs="Arial"/>
          <w:color w:val="000000"/>
          <w:sz w:val="20"/>
          <w:szCs w:val="20"/>
          <w:lang w:val="de-DE"/>
        </w:rPr>
        <w:t> </w:t>
      </w:r>
      <w:r w:rsidRPr="001F41BF">
        <w:rPr>
          <w:rFonts w:ascii="Arial" w:hAnsi="Arial" w:cs="Arial"/>
          <w:color w:val="000000"/>
          <w:sz w:val="20"/>
          <w:szCs w:val="20"/>
          <w:lang w:val="de-DE"/>
        </w:rPr>
        <w:t>58</w:t>
      </w:r>
      <w:r w:rsidR="001F41BF">
        <w:rPr>
          <w:rFonts w:ascii="Arial" w:hAnsi="Arial" w:cs="Arial"/>
          <w:color w:val="000000"/>
          <w:sz w:val="20"/>
          <w:szCs w:val="20"/>
          <w:lang w:val="de-DE"/>
        </w:rPr>
        <w:t> </w:t>
      </w:r>
      <w:r w:rsidRPr="001F41BF">
        <w:rPr>
          <w:rFonts w:ascii="Arial" w:hAnsi="Arial" w:cs="Arial"/>
          <w:color w:val="000000"/>
          <w:sz w:val="20"/>
          <w:szCs w:val="20"/>
          <w:lang w:val="de-DE"/>
        </w:rPr>
        <w:t>GMT.</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Dieses völlig neue Modell erinnert an eine Zeit, als es ein Novum war, mit dem Flugzeug durch verschiedene Zeitzonen zu reisen – eine Zeit, die durch einen glamourösen und eleganten Stil geprägt war.</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Die Armbanduhr ist mit dem neuen mittelgroßen GMT-Manufakturwerk von TUDOR ausgestattet, d</w:t>
      </w:r>
      <w:r w:rsidR="001B595F">
        <w:rPr>
          <w:rFonts w:ascii="Arial" w:hAnsi="Arial" w:cs="Arial"/>
          <w:color w:val="000000"/>
          <w:sz w:val="20"/>
          <w:szCs w:val="20"/>
          <w:lang w:val="de-DE"/>
        </w:rPr>
        <w:t xml:space="preserve">ie </w:t>
      </w:r>
      <w:r w:rsidR="00412D93">
        <w:rPr>
          <w:rFonts w:ascii="Arial" w:hAnsi="Arial" w:cs="Arial"/>
          <w:color w:val="000000"/>
          <w:sz w:val="20"/>
          <w:szCs w:val="20"/>
          <w:lang w:val="de-DE"/>
        </w:rPr>
        <w:t xml:space="preserve">Lünette ist </w:t>
      </w:r>
      <w:r w:rsidR="00270FA5">
        <w:rPr>
          <w:rFonts w:ascii="Arial" w:hAnsi="Arial" w:cs="Arial"/>
          <w:color w:val="000000"/>
          <w:sz w:val="20"/>
          <w:szCs w:val="20"/>
          <w:lang w:val="de-DE"/>
        </w:rPr>
        <w:t xml:space="preserve">in </w:t>
      </w:r>
      <w:r w:rsidR="00412D93">
        <w:rPr>
          <w:rFonts w:ascii="Arial" w:hAnsi="Arial" w:cs="Arial"/>
          <w:color w:val="000000"/>
          <w:sz w:val="20"/>
          <w:szCs w:val="20"/>
          <w:lang w:val="de-DE"/>
        </w:rPr>
        <w:t xml:space="preserve">den </w:t>
      </w:r>
      <w:r w:rsidRPr="001F41BF">
        <w:rPr>
          <w:rFonts w:ascii="Arial" w:hAnsi="Arial" w:cs="Arial"/>
          <w:color w:val="000000"/>
          <w:sz w:val="20"/>
          <w:szCs w:val="20"/>
          <w:lang w:val="de-DE"/>
        </w:rPr>
        <w:t>warme</w:t>
      </w:r>
      <w:r w:rsidR="00412D93">
        <w:rPr>
          <w:rFonts w:ascii="Arial" w:hAnsi="Arial" w:cs="Arial"/>
          <w:color w:val="000000"/>
          <w:sz w:val="20"/>
          <w:szCs w:val="20"/>
          <w:lang w:val="de-DE"/>
        </w:rPr>
        <w:t>n</w:t>
      </w:r>
      <w:r w:rsidRPr="001F41BF">
        <w:rPr>
          <w:rFonts w:ascii="Arial" w:hAnsi="Arial" w:cs="Arial"/>
          <w:color w:val="000000"/>
          <w:sz w:val="20"/>
          <w:szCs w:val="20"/>
          <w:lang w:val="de-DE"/>
        </w:rPr>
        <w:t xml:space="preserve"> Farbtöne</w:t>
      </w:r>
      <w:r w:rsidR="00412D93">
        <w:rPr>
          <w:rFonts w:ascii="Arial" w:hAnsi="Arial" w:cs="Arial"/>
          <w:color w:val="000000"/>
          <w:sz w:val="20"/>
          <w:szCs w:val="20"/>
          <w:lang w:val="de-DE"/>
        </w:rPr>
        <w:t>n</w:t>
      </w:r>
      <w:r w:rsidRPr="001F41BF">
        <w:rPr>
          <w:rFonts w:ascii="Arial" w:hAnsi="Arial" w:cs="Arial"/>
          <w:color w:val="000000"/>
          <w:sz w:val="20"/>
          <w:szCs w:val="20"/>
          <w:lang w:val="de-DE"/>
        </w:rPr>
        <w:t xml:space="preserve"> Bordeauxrot und Schwarz </w:t>
      </w:r>
      <w:r w:rsidR="00270FA5">
        <w:rPr>
          <w:rFonts w:ascii="Arial" w:hAnsi="Arial" w:cs="Arial"/>
          <w:color w:val="000000"/>
          <w:sz w:val="20"/>
          <w:szCs w:val="20"/>
          <w:lang w:val="de-DE"/>
        </w:rPr>
        <w:t>gehalten und besitzt</w:t>
      </w:r>
      <w:r w:rsidRPr="001F41BF">
        <w:rPr>
          <w:rFonts w:ascii="Arial" w:hAnsi="Arial" w:cs="Arial"/>
          <w:color w:val="000000"/>
          <w:sz w:val="20"/>
          <w:szCs w:val="20"/>
          <w:lang w:val="de-DE"/>
        </w:rPr>
        <w:t xml:space="preserve"> </w:t>
      </w:r>
      <w:r w:rsidRPr="001B595F">
        <w:rPr>
          <w:rFonts w:ascii="Arial" w:hAnsi="Arial" w:cs="Arial"/>
          <w:color w:val="000000"/>
          <w:sz w:val="20"/>
          <w:szCs w:val="20"/>
          <w:lang w:val="de-DE"/>
        </w:rPr>
        <w:t>goldene Akzente.</w:t>
      </w:r>
      <w:r w:rsidR="001F41BF" w:rsidRPr="001B595F">
        <w:rPr>
          <w:rFonts w:ascii="Arial" w:hAnsi="Arial" w:cs="Arial"/>
          <w:color w:val="000000"/>
          <w:sz w:val="20"/>
          <w:szCs w:val="20"/>
          <w:lang w:val="de-DE"/>
        </w:rPr>
        <w:t xml:space="preserve"> </w:t>
      </w:r>
      <w:r w:rsidRPr="001B595F">
        <w:rPr>
          <w:rFonts w:ascii="Arial" w:hAnsi="Arial" w:cs="Arial"/>
          <w:color w:val="000000"/>
          <w:sz w:val="20"/>
          <w:szCs w:val="20"/>
          <w:lang w:val="de-DE"/>
        </w:rPr>
        <w:t>Das attraktive Gehäuse der Black Bay</w:t>
      </w:r>
      <w:r w:rsidR="00BC0B49" w:rsidRPr="001B595F">
        <w:rPr>
          <w:rFonts w:ascii="Arial" w:hAnsi="Arial" w:cs="Arial"/>
          <w:color w:val="000000"/>
          <w:sz w:val="20"/>
          <w:szCs w:val="20"/>
          <w:lang w:val="de-DE"/>
        </w:rPr>
        <w:t> </w:t>
      </w:r>
      <w:r w:rsidRPr="001B595F">
        <w:rPr>
          <w:rFonts w:ascii="Arial" w:hAnsi="Arial" w:cs="Arial"/>
          <w:color w:val="000000"/>
          <w:sz w:val="20"/>
          <w:szCs w:val="20"/>
          <w:lang w:val="de-DE"/>
        </w:rPr>
        <w:t>58 ist zum Standard für dieses Modell geworden. Nun wird es in einer GMT-Form angeboten.</w:t>
      </w:r>
    </w:p>
    <w:p w14:paraId="606A6004" w14:textId="77777777" w:rsidR="004E1EF1" w:rsidRPr="001B595F" w:rsidRDefault="004E1EF1" w:rsidP="004E1EF1">
      <w:pPr>
        <w:pStyle w:val="NormalWeb"/>
        <w:spacing w:before="0" w:beforeAutospacing="0" w:after="0" w:afterAutospacing="0"/>
        <w:jc w:val="both"/>
        <w:rPr>
          <w:rFonts w:ascii="Arial" w:hAnsi="Arial" w:cs="Arial"/>
          <w:color w:val="000000"/>
          <w:sz w:val="20"/>
          <w:szCs w:val="20"/>
          <w:lang w:val="de-DE"/>
        </w:rPr>
      </w:pPr>
      <w:r w:rsidRPr="001B595F">
        <w:rPr>
          <w:rFonts w:ascii="Arial" w:hAnsi="Arial" w:cs="Arial"/>
          <w:color w:val="000000"/>
          <w:sz w:val="20"/>
          <w:szCs w:val="20"/>
          <w:lang w:val="de-DE"/>
        </w:rPr>
        <w:t> </w:t>
      </w:r>
    </w:p>
    <w:p w14:paraId="6BF2632D" w14:textId="6FA7F666" w:rsidR="004E1EF1" w:rsidRPr="001B595F" w:rsidRDefault="004E1EF1" w:rsidP="004E1EF1">
      <w:pPr>
        <w:pStyle w:val="NormalWeb"/>
        <w:spacing w:before="0" w:beforeAutospacing="0" w:after="0" w:afterAutospacing="0"/>
        <w:jc w:val="both"/>
        <w:rPr>
          <w:rFonts w:ascii="Arial" w:hAnsi="Arial" w:cs="Arial"/>
          <w:color w:val="000000"/>
          <w:sz w:val="20"/>
          <w:szCs w:val="20"/>
          <w:lang w:val="de-DE"/>
        </w:rPr>
      </w:pPr>
      <w:r w:rsidRPr="001B595F">
        <w:rPr>
          <w:rFonts w:ascii="Arial" w:hAnsi="Arial" w:cs="Arial"/>
          <w:color w:val="000000"/>
          <w:sz w:val="20"/>
          <w:szCs w:val="20"/>
          <w:lang w:val="de-DE"/>
        </w:rPr>
        <w:t>Die Black Bay 58 ist nach dem Jahr benannt, in dem die erste TUDOR Taucheruhr, die Referenz</w:t>
      </w:r>
      <w:r w:rsidR="00BC0B49" w:rsidRPr="001B595F">
        <w:rPr>
          <w:rFonts w:ascii="Arial" w:hAnsi="Arial" w:cs="Arial"/>
          <w:color w:val="000000"/>
          <w:sz w:val="20"/>
          <w:szCs w:val="20"/>
          <w:lang w:val="de-DE"/>
        </w:rPr>
        <w:t> </w:t>
      </w:r>
      <w:r w:rsidRPr="001B595F">
        <w:rPr>
          <w:rFonts w:ascii="Arial" w:hAnsi="Arial" w:cs="Arial"/>
          <w:color w:val="000000"/>
          <w:sz w:val="20"/>
          <w:szCs w:val="20"/>
          <w:lang w:val="de-DE"/>
        </w:rPr>
        <w:t>7924, vorgestellt wurde. Sie wurde auch „Big Crown“ genannt und war bis zu einer Tiefe von 200 Metern wasserdicht.</w:t>
      </w:r>
      <w:r w:rsidR="001F41BF" w:rsidRPr="001B595F">
        <w:rPr>
          <w:rFonts w:ascii="Arial" w:hAnsi="Arial" w:cs="Arial"/>
          <w:color w:val="000000"/>
          <w:sz w:val="20"/>
          <w:szCs w:val="20"/>
          <w:lang w:val="de-DE"/>
        </w:rPr>
        <w:t xml:space="preserve"> </w:t>
      </w:r>
      <w:r w:rsidRPr="001B595F">
        <w:rPr>
          <w:rFonts w:ascii="Arial" w:hAnsi="Arial" w:cs="Arial"/>
          <w:color w:val="000000"/>
          <w:sz w:val="20"/>
          <w:szCs w:val="20"/>
          <w:lang w:val="de-DE"/>
        </w:rPr>
        <w:t>Neben weiteren ästhetischen Anspielungen auf die berühmte; historische Armbanduhr verfügt dieses Modell über ein Gehäuse von 39 mm, das den charakteristischen Proportionen der 1950er-Jahre entspricht.</w:t>
      </w:r>
      <w:r w:rsidR="001F41BF" w:rsidRPr="001B595F">
        <w:rPr>
          <w:rFonts w:ascii="Arial" w:hAnsi="Arial" w:cs="Arial"/>
          <w:color w:val="000000"/>
          <w:sz w:val="20"/>
          <w:szCs w:val="20"/>
          <w:lang w:val="de-DE"/>
        </w:rPr>
        <w:t xml:space="preserve"> </w:t>
      </w:r>
      <w:r w:rsidRPr="001B595F">
        <w:rPr>
          <w:rFonts w:ascii="Arial" w:hAnsi="Arial" w:cs="Arial"/>
          <w:color w:val="000000"/>
          <w:sz w:val="20"/>
          <w:szCs w:val="20"/>
          <w:lang w:val="de-DE"/>
        </w:rPr>
        <w:t>Die Black Bay 58 GMT besitzt eine GMT-Funktion. Bei diesem Modell ist diese ultimative Funktion für Weltreisende mit einem Hauch der Eleganz der Mitte des 20. Jahrhunderts versehen.</w:t>
      </w:r>
      <w:r w:rsidR="001F41BF" w:rsidRPr="001B595F">
        <w:rPr>
          <w:rFonts w:ascii="Arial" w:hAnsi="Arial" w:cs="Arial"/>
          <w:color w:val="000000"/>
          <w:sz w:val="20"/>
          <w:szCs w:val="20"/>
          <w:lang w:val="de-DE"/>
        </w:rPr>
        <w:t xml:space="preserve"> </w:t>
      </w:r>
      <w:r w:rsidRPr="001B595F">
        <w:rPr>
          <w:rFonts w:ascii="Arial" w:hAnsi="Arial" w:cs="Arial"/>
          <w:color w:val="000000"/>
          <w:sz w:val="20"/>
          <w:szCs w:val="20"/>
          <w:lang w:val="de-DE"/>
        </w:rPr>
        <w:t>Die Lünette ist bordeauxfarben und schwarz mit einer goldenen 24-Stunden-Skala. So wird die allgemeine Ästhetik der Black Bay Linie beibehalten.</w:t>
      </w:r>
      <w:r w:rsidR="001F41BF" w:rsidRPr="001B595F">
        <w:rPr>
          <w:rFonts w:ascii="Arial" w:hAnsi="Arial" w:cs="Arial"/>
          <w:color w:val="000000"/>
          <w:sz w:val="20"/>
          <w:szCs w:val="20"/>
          <w:lang w:val="de-DE"/>
        </w:rPr>
        <w:t xml:space="preserve"> </w:t>
      </w:r>
      <w:r w:rsidRPr="001B595F">
        <w:rPr>
          <w:rFonts w:ascii="Arial" w:hAnsi="Arial" w:cs="Arial"/>
          <w:color w:val="000000"/>
          <w:sz w:val="20"/>
          <w:szCs w:val="20"/>
          <w:lang w:val="de-DE"/>
        </w:rPr>
        <w:t xml:space="preserve">Das Design erinnert an eine Zeit, als die ersten TUDOR Taucheruhren hergestellt wurden. </w:t>
      </w:r>
      <w:proofErr w:type="gramStart"/>
      <w:r w:rsidRPr="001B595F">
        <w:rPr>
          <w:rFonts w:ascii="Arial" w:hAnsi="Arial" w:cs="Arial"/>
          <w:color w:val="000000"/>
          <w:sz w:val="20"/>
          <w:szCs w:val="20"/>
          <w:lang w:val="de-DE"/>
        </w:rPr>
        <w:t>Düsenjets</w:t>
      </w:r>
      <w:proofErr w:type="gramEnd"/>
      <w:r w:rsidRPr="001B595F">
        <w:rPr>
          <w:rFonts w:ascii="Arial" w:hAnsi="Arial" w:cs="Arial"/>
          <w:color w:val="000000"/>
          <w:sz w:val="20"/>
          <w:szCs w:val="20"/>
          <w:lang w:val="de-DE"/>
        </w:rPr>
        <w:t xml:space="preserve"> durchquerten die Zeitzonen und brachten Reisende schneller als je zuvor an das Ziel ihrer Träume.</w:t>
      </w:r>
      <w:r w:rsidR="001F41BF" w:rsidRPr="001B595F">
        <w:rPr>
          <w:rFonts w:ascii="Arial" w:hAnsi="Arial" w:cs="Arial"/>
          <w:color w:val="000000"/>
          <w:sz w:val="20"/>
          <w:szCs w:val="20"/>
          <w:lang w:val="de-DE"/>
        </w:rPr>
        <w:t xml:space="preserve"> </w:t>
      </w:r>
      <w:r w:rsidRPr="001B595F">
        <w:rPr>
          <w:rFonts w:ascii="Arial" w:hAnsi="Arial" w:cs="Arial"/>
          <w:color w:val="000000"/>
          <w:sz w:val="20"/>
          <w:szCs w:val="20"/>
          <w:lang w:val="de-DE"/>
        </w:rPr>
        <w:t xml:space="preserve">Akzente in Gold </w:t>
      </w:r>
      <w:r w:rsidR="00D25D8A" w:rsidRPr="001B595F">
        <w:rPr>
          <w:rFonts w:ascii="Arial" w:hAnsi="Arial" w:cs="Arial"/>
          <w:color w:val="000000"/>
          <w:sz w:val="20"/>
          <w:szCs w:val="20"/>
          <w:lang w:val="de-DE"/>
        </w:rPr>
        <w:t xml:space="preserve">finden sich auch </w:t>
      </w:r>
      <w:r w:rsidRPr="001B595F">
        <w:rPr>
          <w:rFonts w:ascii="Arial" w:hAnsi="Arial" w:cs="Arial"/>
          <w:color w:val="000000"/>
          <w:sz w:val="20"/>
          <w:szCs w:val="20"/>
          <w:lang w:val="de-DE"/>
        </w:rPr>
        <w:t>auf den Stundenindizes, Zeigern und der zweifarbigen Lünette.</w:t>
      </w:r>
      <w:r w:rsidR="001F41BF" w:rsidRPr="001B595F">
        <w:rPr>
          <w:rFonts w:ascii="Arial" w:hAnsi="Arial" w:cs="Arial"/>
          <w:color w:val="000000"/>
          <w:sz w:val="20"/>
          <w:szCs w:val="20"/>
          <w:lang w:val="de-DE"/>
        </w:rPr>
        <w:t xml:space="preserve"> </w:t>
      </w:r>
      <w:r w:rsidRPr="001B595F">
        <w:rPr>
          <w:rFonts w:ascii="Arial" w:hAnsi="Arial" w:cs="Arial"/>
          <w:color w:val="000000"/>
          <w:sz w:val="20"/>
          <w:szCs w:val="20"/>
          <w:lang w:val="de-DE"/>
        </w:rPr>
        <w:t>Ein weiteres beliebtes Detail, das die Black Bay 58</w:t>
      </w:r>
      <w:r w:rsidR="001F41BF" w:rsidRPr="001B595F">
        <w:rPr>
          <w:rFonts w:ascii="Arial" w:hAnsi="Arial" w:cs="Arial"/>
          <w:color w:val="000000"/>
          <w:sz w:val="20"/>
          <w:szCs w:val="20"/>
          <w:lang w:val="de-DE"/>
        </w:rPr>
        <w:t> </w:t>
      </w:r>
      <w:r w:rsidRPr="001B595F">
        <w:rPr>
          <w:rFonts w:ascii="Arial" w:hAnsi="Arial" w:cs="Arial"/>
          <w:color w:val="000000"/>
          <w:sz w:val="20"/>
          <w:szCs w:val="20"/>
          <w:lang w:val="de-DE"/>
        </w:rPr>
        <w:t>GMT besitzt, ist die Aufzugskrone mit der TUDOR Rose im Relief. </w:t>
      </w:r>
    </w:p>
    <w:p w14:paraId="4CD39A80" w14:textId="77777777" w:rsidR="004E1EF1" w:rsidRPr="001B595F" w:rsidRDefault="004E1EF1" w:rsidP="004E1EF1">
      <w:pPr>
        <w:pStyle w:val="NormalWeb"/>
        <w:spacing w:before="0" w:beforeAutospacing="0" w:after="0" w:afterAutospacing="0"/>
        <w:jc w:val="both"/>
        <w:rPr>
          <w:rFonts w:ascii="Arial" w:hAnsi="Arial" w:cs="Arial"/>
          <w:color w:val="000000"/>
          <w:sz w:val="20"/>
          <w:szCs w:val="20"/>
          <w:lang w:val="de-DE"/>
        </w:rPr>
      </w:pPr>
      <w:r w:rsidRPr="001B595F">
        <w:rPr>
          <w:rFonts w:ascii="Arial" w:hAnsi="Arial" w:cs="Arial"/>
          <w:color w:val="000000"/>
          <w:sz w:val="20"/>
          <w:szCs w:val="20"/>
          <w:lang w:val="de-DE"/>
        </w:rPr>
        <w:t> </w:t>
      </w:r>
    </w:p>
    <w:p w14:paraId="6CDB02BB" w14:textId="77777777" w:rsidR="004E1EF1" w:rsidRPr="001B595F" w:rsidRDefault="004E1EF1" w:rsidP="004E1EF1">
      <w:pPr>
        <w:pStyle w:val="NormalWeb"/>
        <w:spacing w:before="0" w:beforeAutospacing="0" w:after="0" w:afterAutospacing="0"/>
        <w:jc w:val="both"/>
        <w:rPr>
          <w:rFonts w:ascii="Arial" w:hAnsi="Arial" w:cs="Arial"/>
          <w:color w:val="000000"/>
          <w:sz w:val="20"/>
          <w:szCs w:val="20"/>
          <w:lang w:val="de-DE"/>
        </w:rPr>
      </w:pPr>
      <w:r w:rsidRPr="001B595F">
        <w:rPr>
          <w:rFonts w:ascii="Arial" w:hAnsi="Arial" w:cs="Arial"/>
          <w:b/>
          <w:bCs/>
          <w:color w:val="000000"/>
          <w:sz w:val="20"/>
          <w:szCs w:val="20"/>
          <w:lang w:val="de-DE"/>
        </w:rPr>
        <w:t>WICHTIGE MERKMALE</w:t>
      </w:r>
    </w:p>
    <w:p w14:paraId="29049ECB" w14:textId="43B2B5A8" w:rsidR="004E1EF1" w:rsidRPr="001B595F" w:rsidRDefault="004E1EF1" w:rsidP="004E1EF1">
      <w:pPr>
        <w:pStyle w:val="NormalWeb"/>
        <w:spacing w:before="0" w:beforeAutospacing="0" w:after="0" w:afterAutospacing="0"/>
        <w:ind w:left="360" w:hanging="360"/>
        <w:rPr>
          <w:rFonts w:ascii="Arial" w:hAnsi="Arial" w:cs="Arial"/>
          <w:color w:val="000000"/>
          <w:sz w:val="20"/>
          <w:szCs w:val="20"/>
          <w:lang w:val="de-DE"/>
        </w:rPr>
      </w:pPr>
      <w:r w:rsidRPr="001B595F">
        <w:rPr>
          <w:rFonts w:ascii="Arial" w:hAnsi="Arial" w:cs="Arial"/>
          <w:color w:val="000000"/>
          <w:sz w:val="20"/>
          <w:szCs w:val="20"/>
          <w:lang w:val="de-DE"/>
        </w:rPr>
        <w:t>1.</w:t>
      </w:r>
      <w:r w:rsidRPr="001B595F">
        <w:rPr>
          <w:color w:val="000000"/>
          <w:sz w:val="14"/>
          <w:szCs w:val="14"/>
          <w:lang w:val="de-DE"/>
        </w:rPr>
        <w:t>    </w:t>
      </w:r>
      <w:proofErr w:type="gramStart"/>
      <w:r w:rsidRPr="001B595F">
        <w:rPr>
          <w:color w:val="000000"/>
          <w:sz w:val="14"/>
          <w:szCs w:val="14"/>
          <w:lang w:val="de-DE"/>
        </w:rPr>
        <w:t xml:space="preserve">   </w:t>
      </w:r>
      <w:r w:rsidRPr="001B595F">
        <w:rPr>
          <w:rFonts w:ascii="Arial" w:hAnsi="Arial" w:cs="Arial"/>
          <w:color w:val="000000"/>
          <w:sz w:val="20"/>
          <w:szCs w:val="20"/>
          <w:lang w:val="de-DE"/>
        </w:rPr>
        <w:t>„</w:t>
      </w:r>
      <w:proofErr w:type="gramEnd"/>
      <w:r w:rsidRPr="001B595F">
        <w:rPr>
          <w:rFonts w:ascii="Arial" w:hAnsi="Arial" w:cs="Arial"/>
          <w:color w:val="000000"/>
          <w:sz w:val="20"/>
          <w:szCs w:val="20"/>
          <w:lang w:val="de-DE"/>
        </w:rPr>
        <w:t>Originale“ Proportionen der Black Bay</w:t>
      </w:r>
      <w:r w:rsidR="001F41BF" w:rsidRPr="001B595F">
        <w:rPr>
          <w:rFonts w:ascii="Arial" w:hAnsi="Arial" w:cs="Arial"/>
          <w:color w:val="000000"/>
          <w:sz w:val="20"/>
          <w:szCs w:val="20"/>
          <w:lang w:val="de-DE"/>
        </w:rPr>
        <w:t> </w:t>
      </w:r>
      <w:r w:rsidRPr="001B595F">
        <w:rPr>
          <w:rFonts w:ascii="Arial" w:hAnsi="Arial" w:cs="Arial"/>
          <w:color w:val="000000"/>
          <w:sz w:val="20"/>
          <w:szCs w:val="20"/>
          <w:lang w:val="de-DE"/>
        </w:rPr>
        <w:t>58 mit einem Edelstahlgehäuse von 39</w:t>
      </w:r>
      <w:r w:rsidR="001F41BF" w:rsidRPr="001B595F">
        <w:rPr>
          <w:rFonts w:ascii="Arial" w:hAnsi="Arial" w:cs="Arial"/>
          <w:color w:val="000000"/>
          <w:sz w:val="20"/>
          <w:szCs w:val="20"/>
          <w:lang w:val="de-DE"/>
        </w:rPr>
        <w:t> </w:t>
      </w:r>
      <w:r w:rsidRPr="001B595F">
        <w:rPr>
          <w:rFonts w:ascii="Arial" w:hAnsi="Arial" w:cs="Arial"/>
          <w:color w:val="000000"/>
          <w:sz w:val="20"/>
          <w:szCs w:val="20"/>
          <w:lang w:val="de-DE"/>
        </w:rPr>
        <w:t xml:space="preserve">mm und einer in beide Richtungen drehbaren, schwarzen und </w:t>
      </w:r>
      <w:proofErr w:type="spellStart"/>
      <w:r w:rsidRPr="001B595F">
        <w:rPr>
          <w:rFonts w:ascii="Arial" w:hAnsi="Arial" w:cs="Arial"/>
          <w:color w:val="000000"/>
          <w:sz w:val="20"/>
          <w:szCs w:val="20"/>
          <w:lang w:val="de-DE"/>
        </w:rPr>
        <w:t>bordeauxfarbenen</w:t>
      </w:r>
      <w:proofErr w:type="spellEnd"/>
      <w:r w:rsidRPr="001B595F">
        <w:rPr>
          <w:rFonts w:ascii="Arial" w:hAnsi="Arial" w:cs="Arial"/>
          <w:color w:val="000000"/>
          <w:sz w:val="20"/>
          <w:szCs w:val="20"/>
          <w:lang w:val="de-DE"/>
        </w:rPr>
        <w:t xml:space="preserve"> Lünette mit 24-Stunden-Graduierung und goldenen Akzenten</w:t>
      </w:r>
    </w:p>
    <w:p w14:paraId="314CAA16" w14:textId="77777777" w:rsidR="004E1EF1" w:rsidRPr="001F41BF" w:rsidRDefault="004E1EF1" w:rsidP="004E1EF1">
      <w:pPr>
        <w:pStyle w:val="NormalWeb"/>
        <w:spacing w:before="0" w:beforeAutospacing="0" w:after="0" w:afterAutospacing="0"/>
        <w:ind w:left="360" w:hanging="360"/>
        <w:rPr>
          <w:rFonts w:ascii="Arial" w:hAnsi="Arial" w:cs="Arial"/>
          <w:color w:val="000000"/>
          <w:sz w:val="20"/>
          <w:szCs w:val="20"/>
          <w:lang w:val="de-DE"/>
        </w:rPr>
      </w:pPr>
      <w:r w:rsidRPr="001B595F">
        <w:rPr>
          <w:rFonts w:ascii="Arial" w:hAnsi="Arial" w:cs="Arial"/>
          <w:color w:val="000000"/>
          <w:sz w:val="20"/>
          <w:szCs w:val="20"/>
          <w:lang w:val="de-DE"/>
        </w:rPr>
        <w:t>2.</w:t>
      </w:r>
      <w:r w:rsidRPr="001B595F">
        <w:rPr>
          <w:color w:val="000000"/>
          <w:sz w:val="14"/>
          <w:szCs w:val="14"/>
          <w:lang w:val="de-DE"/>
        </w:rPr>
        <w:t xml:space="preserve">       </w:t>
      </w:r>
      <w:proofErr w:type="gramStart"/>
      <w:r w:rsidRPr="001B595F">
        <w:rPr>
          <w:rFonts w:ascii="Arial" w:hAnsi="Arial" w:cs="Arial"/>
          <w:color w:val="000000"/>
          <w:sz w:val="20"/>
          <w:szCs w:val="20"/>
          <w:lang w:val="de-DE"/>
        </w:rPr>
        <w:t>Leicht</w:t>
      </w:r>
      <w:proofErr w:type="gramEnd"/>
      <w:r w:rsidRPr="001B595F">
        <w:rPr>
          <w:rFonts w:ascii="Arial" w:hAnsi="Arial" w:cs="Arial"/>
          <w:color w:val="000000"/>
          <w:sz w:val="20"/>
          <w:szCs w:val="20"/>
          <w:lang w:val="de-DE"/>
        </w:rPr>
        <w:t xml:space="preserve"> gewölbtes mattschwarzes Zifferblatt mit goldenen Akzenten</w:t>
      </w:r>
    </w:p>
    <w:p w14:paraId="6525EDC0" w14:textId="5F727658" w:rsidR="004E1EF1" w:rsidRPr="001F41BF" w:rsidRDefault="004E1EF1" w:rsidP="004E1EF1">
      <w:pPr>
        <w:pStyle w:val="NormalWeb"/>
        <w:spacing w:before="0" w:beforeAutospacing="0" w:after="0" w:afterAutospacing="0"/>
        <w:ind w:left="360" w:hanging="360"/>
        <w:rPr>
          <w:rFonts w:ascii="Arial" w:hAnsi="Arial" w:cs="Arial"/>
          <w:color w:val="000000"/>
          <w:sz w:val="20"/>
          <w:szCs w:val="20"/>
          <w:lang w:val="de-DE"/>
        </w:rPr>
      </w:pPr>
      <w:r w:rsidRPr="001F41BF">
        <w:rPr>
          <w:rFonts w:ascii="Arial" w:hAnsi="Arial" w:cs="Arial"/>
          <w:color w:val="000000"/>
          <w:sz w:val="20"/>
          <w:szCs w:val="20"/>
          <w:lang w:val="de-DE"/>
        </w:rPr>
        <w:t>3.</w:t>
      </w:r>
      <w:r w:rsidRPr="001F41BF">
        <w:rPr>
          <w:color w:val="000000"/>
          <w:sz w:val="14"/>
          <w:szCs w:val="14"/>
          <w:lang w:val="de-DE"/>
        </w:rPr>
        <w:t>    </w:t>
      </w:r>
      <w:proofErr w:type="gramStart"/>
      <w:r w:rsidRPr="001F41BF">
        <w:rPr>
          <w:color w:val="000000"/>
          <w:sz w:val="14"/>
          <w:szCs w:val="14"/>
          <w:lang w:val="de-DE"/>
        </w:rPr>
        <w:t xml:space="preserve">   </w:t>
      </w:r>
      <w:r w:rsidRPr="001F41BF">
        <w:rPr>
          <w:rFonts w:ascii="Arial" w:hAnsi="Arial" w:cs="Arial"/>
          <w:color w:val="000000"/>
          <w:sz w:val="20"/>
          <w:szCs w:val="20"/>
          <w:lang w:val="de-DE"/>
        </w:rPr>
        <w:t>„</w:t>
      </w:r>
      <w:proofErr w:type="spellStart"/>
      <w:proofErr w:type="gramEnd"/>
      <w:r w:rsidRPr="001F41BF">
        <w:rPr>
          <w:rFonts w:ascii="Arial" w:hAnsi="Arial" w:cs="Arial"/>
          <w:color w:val="000000"/>
          <w:sz w:val="20"/>
          <w:szCs w:val="20"/>
          <w:lang w:val="de-DE"/>
        </w:rPr>
        <w:t>Snowflake</w:t>
      </w:r>
      <w:proofErr w:type="spellEnd"/>
      <w:r w:rsidRPr="001F41BF">
        <w:rPr>
          <w:rFonts w:ascii="Arial" w:hAnsi="Arial" w:cs="Arial"/>
          <w:color w:val="000000"/>
          <w:sz w:val="20"/>
          <w:szCs w:val="20"/>
          <w:lang w:val="de-DE"/>
        </w:rPr>
        <w:t>“-Zeiger, eines der Marken</w:t>
      </w:r>
      <w:r w:rsidRPr="001F41BF">
        <w:rPr>
          <w:rFonts w:ascii="Arial" w:hAnsi="Arial" w:cs="Arial"/>
          <w:color w:val="000000"/>
          <w:sz w:val="20"/>
          <w:szCs w:val="20"/>
          <w:lang w:val="de-DE"/>
        </w:rPr>
        <w:softHyphen/>
        <w:t>zeichen der 1969 eingeführten TUDOR Taucheruhren, mit der hochwertigen phosphoreszierenden Swiss Super-</w:t>
      </w:r>
      <w:proofErr w:type="spellStart"/>
      <w:r w:rsidRPr="001F41BF">
        <w:rPr>
          <w:rFonts w:ascii="Arial" w:hAnsi="Arial" w:cs="Arial"/>
          <w:color w:val="000000"/>
          <w:sz w:val="20"/>
          <w:szCs w:val="20"/>
          <w:lang w:val="de-DE"/>
        </w:rPr>
        <w:t>LumiNova</w:t>
      </w:r>
      <w:proofErr w:type="spellEnd"/>
      <w:r w:rsidRPr="001F41BF">
        <w:rPr>
          <w:rFonts w:ascii="Arial" w:hAnsi="Arial" w:cs="Arial"/>
          <w:color w:val="000000"/>
          <w:sz w:val="20"/>
          <w:szCs w:val="20"/>
          <w:lang w:val="de-DE"/>
        </w:rPr>
        <w:t>®</w:t>
      </w:r>
      <w:r w:rsidRPr="001F41BF">
        <w:rPr>
          <w:rFonts w:ascii="Arial" w:hAnsi="Arial" w:cs="Arial"/>
          <w:color w:val="000000"/>
          <w:sz w:val="20"/>
          <w:szCs w:val="20"/>
          <w:lang w:val="de-DE"/>
        </w:rPr>
        <w:noBreakHyphen/>
        <w:t>Beschichtung</w:t>
      </w:r>
    </w:p>
    <w:p w14:paraId="7B1EBDD5" w14:textId="63700BA0" w:rsidR="004E1EF1" w:rsidRPr="001F41BF" w:rsidRDefault="004E1EF1" w:rsidP="004E1EF1">
      <w:pPr>
        <w:pStyle w:val="NormalWeb"/>
        <w:spacing w:before="0" w:beforeAutospacing="0" w:after="0" w:afterAutospacing="0"/>
        <w:ind w:left="360" w:hanging="360"/>
        <w:rPr>
          <w:rFonts w:ascii="Arial" w:hAnsi="Arial" w:cs="Arial"/>
          <w:color w:val="000000"/>
          <w:sz w:val="20"/>
          <w:szCs w:val="20"/>
          <w:lang w:val="de-DE"/>
        </w:rPr>
      </w:pPr>
      <w:r w:rsidRPr="001F41BF">
        <w:rPr>
          <w:rFonts w:ascii="Arial" w:hAnsi="Arial" w:cs="Arial"/>
          <w:color w:val="000000"/>
          <w:sz w:val="20"/>
          <w:szCs w:val="20"/>
          <w:lang w:val="de-DE"/>
        </w:rPr>
        <w:t>4.</w:t>
      </w:r>
      <w:r w:rsidRPr="001F41BF">
        <w:rPr>
          <w:color w:val="000000"/>
          <w:sz w:val="14"/>
          <w:szCs w:val="14"/>
          <w:lang w:val="de-DE"/>
        </w:rPr>
        <w:t xml:space="preserve">       </w:t>
      </w:r>
      <w:r w:rsidRPr="001F41BF">
        <w:rPr>
          <w:rFonts w:ascii="Arial" w:hAnsi="Arial" w:cs="Arial"/>
          <w:color w:val="000000"/>
          <w:sz w:val="20"/>
          <w:szCs w:val="20"/>
          <w:lang w:val="de-DE"/>
        </w:rPr>
        <w:t xml:space="preserve">GMT-Manufakturwerk Kaliber MT5450-U, zertifiziert vom Schweizer Prüfinstitut </w:t>
      </w:r>
      <w:proofErr w:type="spellStart"/>
      <w:r w:rsidRPr="001F41BF">
        <w:rPr>
          <w:rFonts w:ascii="Arial" w:hAnsi="Arial" w:cs="Arial"/>
          <w:i/>
          <w:iCs/>
          <w:color w:val="000000"/>
          <w:sz w:val="20"/>
          <w:szCs w:val="20"/>
          <w:lang w:val="de-DE"/>
        </w:rPr>
        <w:t>Contrôle</w:t>
      </w:r>
      <w:proofErr w:type="spellEnd"/>
      <w:r w:rsidRPr="001F41BF">
        <w:rPr>
          <w:rFonts w:ascii="Arial" w:hAnsi="Arial" w:cs="Arial"/>
          <w:i/>
          <w:iCs/>
          <w:color w:val="000000"/>
          <w:sz w:val="20"/>
          <w:szCs w:val="20"/>
          <w:lang w:val="de-DE"/>
        </w:rPr>
        <w:t xml:space="preserve"> </w:t>
      </w:r>
      <w:proofErr w:type="spellStart"/>
      <w:r w:rsidRPr="001F41BF">
        <w:rPr>
          <w:rFonts w:ascii="Arial" w:hAnsi="Arial" w:cs="Arial"/>
          <w:i/>
          <w:iCs/>
          <w:color w:val="000000"/>
          <w:sz w:val="20"/>
          <w:szCs w:val="20"/>
          <w:lang w:val="de-DE"/>
        </w:rPr>
        <w:t>Officiel</w:t>
      </w:r>
      <w:proofErr w:type="spellEnd"/>
      <w:r w:rsidRPr="001F41BF">
        <w:rPr>
          <w:rFonts w:ascii="Arial" w:hAnsi="Arial" w:cs="Arial"/>
          <w:i/>
          <w:iCs/>
          <w:color w:val="000000"/>
          <w:sz w:val="20"/>
          <w:szCs w:val="20"/>
          <w:lang w:val="de-DE"/>
        </w:rPr>
        <w:t xml:space="preserve"> Suisse des </w:t>
      </w:r>
      <w:proofErr w:type="spellStart"/>
      <w:r w:rsidRPr="001F41BF">
        <w:rPr>
          <w:rFonts w:ascii="Arial" w:hAnsi="Arial" w:cs="Arial"/>
          <w:i/>
          <w:iCs/>
          <w:color w:val="000000"/>
          <w:sz w:val="20"/>
          <w:szCs w:val="20"/>
          <w:lang w:val="de-DE"/>
        </w:rPr>
        <w:t>Chronomètres</w:t>
      </w:r>
      <w:proofErr w:type="spellEnd"/>
      <w:r w:rsidRPr="001F41BF">
        <w:rPr>
          <w:rFonts w:ascii="Arial" w:hAnsi="Arial" w:cs="Arial"/>
          <w:color w:val="000000"/>
          <w:sz w:val="20"/>
          <w:szCs w:val="20"/>
          <w:lang w:val="de-DE"/>
        </w:rPr>
        <w:t xml:space="preserve"> (COSC), mit Siliziumspiralfeder und einer Gangreserve von ca. 65 Stunden  </w:t>
      </w:r>
    </w:p>
    <w:p w14:paraId="65658179" w14:textId="77777777" w:rsidR="004E1EF1" w:rsidRPr="001F41BF" w:rsidRDefault="004E1EF1" w:rsidP="004E1EF1">
      <w:pPr>
        <w:pStyle w:val="NormalWeb"/>
        <w:spacing w:before="0" w:beforeAutospacing="0" w:after="0" w:afterAutospacing="0"/>
        <w:ind w:left="360" w:hanging="360"/>
        <w:jc w:val="both"/>
        <w:rPr>
          <w:rFonts w:ascii="Arial" w:hAnsi="Arial" w:cs="Arial"/>
          <w:color w:val="000000"/>
          <w:sz w:val="20"/>
          <w:szCs w:val="20"/>
          <w:lang w:val="de-DE"/>
        </w:rPr>
      </w:pPr>
      <w:r w:rsidRPr="001F41BF">
        <w:rPr>
          <w:rFonts w:ascii="Arial" w:hAnsi="Arial" w:cs="Arial"/>
          <w:color w:val="000000"/>
          <w:sz w:val="20"/>
          <w:szCs w:val="20"/>
          <w:lang w:val="de-DE"/>
        </w:rPr>
        <w:t>5.</w:t>
      </w:r>
      <w:r w:rsidRPr="001F41BF">
        <w:rPr>
          <w:color w:val="000000"/>
          <w:sz w:val="14"/>
          <w:szCs w:val="14"/>
          <w:lang w:val="de-DE"/>
        </w:rPr>
        <w:t xml:space="preserve">       </w:t>
      </w:r>
      <w:r w:rsidRPr="001F41BF">
        <w:rPr>
          <w:rFonts w:ascii="Arial" w:hAnsi="Arial" w:cs="Arial"/>
          <w:color w:val="000000"/>
          <w:sz w:val="20"/>
          <w:szCs w:val="20"/>
          <w:lang w:val="de-DE"/>
        </w:rPr>
        <w:t>METAS-zertifiziertes „Master Chronometer“</w:t>
      </w:r>
    </w:p>
    <w:p w14:paraId="0224EAC8" w14:textId="2C4B55B2" w:rsidR="004E1EF1" w:rsidRPr="001F41BF" w:rsidRDefault="004E1EF1" w:rsidP="004E1EF1">
      <w:pPr>
        <w:pStyle w:val="NormalWeb"/>
        <w:spacing w:before="0" w:beforeAutospacing="0" w:after="0" w:afterAutospacing="0"/>
        <w:ind w:left="360" w:hanging="360"/>
        <w:jc w:val="both"/>
        <w:rPr>
          <w:rFonts w:ascii="Arial" w:hAnsi="Arial" w:cs="Arial"/>
          <w:color w:val="000000"/>
          <w:sz w:val="20"/>
          <w:szCs w:val="20"/>
          <w:lang w:val="de-DE"/>
        </w:rPr>
      </w:pPr>
      <w:r w:rsidRPr="001F41BF">
        <w:rPr>
          <w:rFonts w:ascii="Arial" w:hAnsi="Arial" w:cs="Arial"/>
          <w:color w:val="000000"/>
          <w:sz w:val="20"/>
          <w:szCs w:val="20"/>
          <w:lang w:val="de-DE"/>
        </w:rPr>
        <w:t>6.</w:t>
      </w:r>
      <w:r w:rsidRPr="001F41BF">
        <w:rPr>
          <w:color w:val="000000"/>
          <w:sz w:val="14"/>
          <w:szCs w:val="14"/>
          <w:lang w:val="de-DE"/>
        </w:rPr>
        <w:t xml:space="preserve">       </w:t>
      </w:r>
      <w:r w:rsidR="00D25D8A">
        <w:rPr>
          <w:rFonts w:ascii="Arial" w:hAnsi="Arial" w:cs="Arial"/>
          <w:color w:val="000000"/>
          <w:sz w:val="20"/>
          <w:szCs w:val="20"/>
          <w:lang w:val="de-DE"/>
        </w:rPr>
        <w:t>Z</w:t>
      </w:r>
      <w:r w:rsidRPr="001F41BF">
        <w:rPr>
          <w:rFonts w:ascii="Arial" w:hAnsi="Arial" w:cs="Arial"/>
          <w:color w:val="000000"/>
          <w:sz w:val="20"/>
          <w:szCs w:val="20"/>
          <w:lang w:val="de-DE"/>
        </w:rPr>
        <w:t>ur Auswahl</w:t>
      </w:r>
      <w:r w:rsidR="00D25D8A">
        <w:rPr>
          <w:rFonts w:ascii="Arial" w:hAnsi="Arial" w:cs="Arial"/>
          <w:color w:val="000000"/>
          <w:sz w:val="20"/>
          <w:szCs w:val="20"/>
          <w:lang w:val="de-DE"/>
        </w:rPr>
        <w:t xml:space="preserve"> stehen </w:t>
      </w:r>
      <w:r w:rsidRPr="001F41BF">
        <w:rPr>
          <w:rFonts w:ascii="Arial" w:hAnsi="Arial" w:cs="Arial"/>
          <w:color w:val="000000"/>
          <w:sz w:val="20"/>
          <w:szCs w:val="20"/>
          <w:lang w:val="de-DE"/>
        </w:rPr>
        <w:t>ein dreireihiges „genietetes“ Armband in Edelstahl oder ein Kautschukband, beide mit TUDOR „T</w:t>
      </w:r>
      <w:r w:rsidR="001F41BF">
        <w:rPr>
          <w:rFonts w:ascii="Arial" w:hAnsi="Arial" w:cs="Arial"/>
          <w:color w:val="000000"/>
          <w:sz w:val="20"/>
          <w:szCs w:val="20"/>
          <w:lang w:val="de-DE"/>
        </w:rPr>
        <w:t>-</w:t>
      </w:r>
      <w:r w:rsidRPr="001F41BF">
        <w:rPr>
          <w:rFonts w:ascii="Arial" w:hAnsi="Arial" w:cs="Arial"/>
          <w:color w:val="000000"/>
          <w:sz w:val="20"/>
          <w:szCs w:val="20"/>
          <w:lang w:val="de-DE"/>
        </w:rPr>
        <w:t>fit“</w:t>
      </w:r>
      <w:r w:rsidR="001F41BF">
        <w:rPr>
          <w:rFonts w:ascii="Arial" w:hAnsi="Arial" w:cs="Arial"/>
          <w:color w:val="000000"/>
          <w:sz w:val="20"/>
          <w:szCs w:val="20"/>
          <w:lang w:val="de-DE"/>
        </w:rPr>
        <w:t>-</w:t>
      </w:r>
      <w:r w:rsidRPr="001F41BF">
        <w:rPr>
          <w:rFonts w:ascii="Arial" w:hAnsi="Arial" w:cs="Arial"/>
          <w:color w:val="000000"/>
          <w:sz w:val="20"/>
          <w:szCs w:val="20"/>
          <w:lang w:val="de-DE"/>
        </w:rPr>
        <w:t xml:space="preserve">Schließe mit </w:t>
      </w:r>
      <w:proofErr w:type="spellStart"/>
      <w:r w:rsidRPr="001F41BF">
        <w:rPr>
          <w:rFonts w:ascii="Arial" w:hAnsi="Arial" w:cs="Arial"/>
          <w:color w:val="000000"/>
          <w:sz w:val="20"/>
          <w:szCs w:val="20"/>
          <w:lang w:val="de-DE"/>
        </w:rPr>
        <w:t>Schnellverstellsystem</w:t>
      </w:r>
      <w:proofErr w:type="spellEnd"/>
    </w:p>
    <w:p w14:paraId="5D4FBCBE" w14:textId="77777777" w:rsidR="004E1EF1" w:rsidRPr="001F41BF" w:rsidRDefault="004E1EF1" w:rsidP="004E1EF1">
      <w:pPr>
        <w:pStyle w:val="NormalWeb"/>
        <w:spacing w:before="0" w:beforeAutospacing="0" w:after="0" w:afterAutospacing="0"/>
        <w:ind w:left="360" w:hanging="360"/>
        <w:jc w:val="both"/>
        <w:rPr>
          <w:rFonts w:ascii="Arial" w:hAnsi="Arial" w:cs="Arial"/>
          <w:color w:val="000000"/>
          <w:sz w:val="20"/>
          <w:szCs w:val="20"/>
          <w:lang w:val="de-DE"/>
        </w:rPr>
      </w:pPr>
      <w:r w:rsidRPr="001F41BF">
        <w:rPr>
          <w:rFonts w:ascii="Arial" w:hAnsi="Arial" w:cs="Arial"/>
          <w:color w:val="000000"/>
          <w:sz w:val="20"/>
          <w:szCs w:val="20"/>
          <w:lang w:val="de-DE"/>
        </w:rPr>
        <w:t>7.</w:t>
      </w:r>
      <w:r w:rsidRPr="001F41BF">
        <w:rPr>
          <w:color w:val="000000"/>
          <w:sz w:val="14"/>
          <w:szCs w:val="14"/>
          <w:lang w:val="de-DE"/>
        </w:rPr>
        <w:t xml:space="preserve">       </w:t>
      </w:r>
      <w:r w:rsidRPr="001F41BF">
        <w:rPr>
          <w:rFonts w:ascii="Arial" w:hAnsi="Arial" w:cs="Arial"/>
          <w:color w:val="000000"/>
          <w:sz w:val="20"/>
          <w:szCs w:val="20"/>
          <w:lang w:val="de-DE"/>
        </w:rPr>
        <w:t>Fünfjährige übertragbare Garantie ohne Registrierung oder vorgeschriebene regelmäßige Wartung</w:t>
      </w:r>
    </w:p>
    <w:p w14:paraId="5708A6CE"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 </w:t>
      </w:r>
    </w:p>
    <w:p w14:paraId="01F41F41"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TUDOR QUALITÄT</w:t>
      </w:r>
    </w:p>
    <w:p w14:paraId="0D5FC21B" w14:textId="498EB268"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Mit der Vorstellung der brandneuen Black Bay 58 GMT hat TUDOR</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ein weiteres Black Bay Modell erfolgreich den Tests zur Erlangung der „Master Chronometer“-Zertifizierung durch das METAS unterzogen.</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Dies gehört zum stetigen Bestreben der Marke, die Qualität ihrer Produkte zu verbessern, und ist ein wichtiger Schritt in eine Zukunft, in der die gesamte Kollektion METAS-zertifiziert ist.</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Die Zertifizierung, die </w:t>
      </w:r>
      <w:r w:rsidR="002D103F">
        <w:rPr>
          <w:rFonts w:ascii="Arial" w:hAnsi="Arial" w:cs="Arial"/>
          <w:color w:val="000000"/>
          <w:sz w:val="20"/>
          <w:szCs w:val="20"/>
          <w:lang w:val="de-DE"/>
        </w:rPr>
        <w:t>wesentliche</w:t>
      </w:r>
      <w:r w:rsidRPr="001F41BF">
        <w:rPr>
          <w:rFonts w:ascii="Arial" w:hAnsi="Arial" w:cs="Arial"/>
          <w:color w:val="000000"/>
          <w:sz w:val="20"/>
          <w:szCs w:val="20"/>
          <w:lang w:val="de-DE"/>
        </w:rPr>
        <w:t xml:space="preserve"> Änderungen an einem regulären TUDOR Manufakturwerk erfordert, ist die Auszeichnung durch eine unabhängige Stelle der Schweizer Eidgenossenschaft. Sie bestätigt die außerordentliche Qualität der Armbanduhren von TUDOR.</w:t>
      </w:r>
    </w:p>
    <w:p w14:paraId="2DA62FD9"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5B865E7D"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UMFASSENDE, UNABHÄNGIGE ZERTIFIZIERUNG UND HOHE STANDARDS </w:t>
      </w:r>
    </w:p>
    <w:p w14:paraId="4CE3C643" w14:textId="1980DC5D"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Die METAS-Zertifizierung „Master Chronometer“ ist umfassend und deckt die wichtigsten Funktionsmerkmale einer Uhr ab, etwa Präzision, Magnetfeldresistenz, Wasserdicht</w:t>
      </w:r>
      <w:r w:rsidR="00CE0FDB">
        <w:rPr>
          <w:rFonts w:ascii="Arial" w:hAnsi="Arial" w:cs="Arial"/>
          <w:color w:val="000000"/>
          <w:sz w:val="20"/>
          <w:szCs w:val="20"/>
          <w:lang w:val="de-DE"/>
        </w:rPr>
        <w:t>heit</w:t>
      </w:r>
      <w:r w:rsidRPr="001F41BF">
        <w:rPr>
          <w:rFonts w:ascii="Arial" w:hAnsi="Arial" w:cs="Arial"/>
          <w:color w:val="000000"/>
          <w:sz w:val="20"/>
          <w:szCs w:val="20"/>
          <w:lang w:val="de-DE"/>
        </w:rPr>
        <w:t xml:space="preserve"> und Gangreserve.</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Ihre Standards sind enorm hoch, angefangen bei der Präzision.</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Um </w:t>
      </w:r>
      <w:r w:rsidR="002F33FE">
        <w:rPr>
          <w:rFonts w:ascii="Arial" w:hAnsi="Arial" w:cs="Arial"/>
          <w:color w:val="000000"/>
          <w:sz w:val="20"/>
          <w:szCs w:val="20"/>
          <w:lang w:val="de-DE"/>
        </w:rPr>
        <w:t>zertifiziert zu werden</w:t>
      </w:r>
      <w:r w:rsidRPr="001F41BF">
        <w:rPr>
          <w:rFonts w:ascii="Arial" w:hAnsi="Arial" w:cs="Arial"/>
          <w:color w:val="000000"/>
          <w:sz w:val="20"/>
          <w:szCs w:val="20"/>
          <w:lang w:val="de-DE"/>
        </w:rPr>
        <w:t xml:space="preserve">, muss eine Uhr in der Lage sein, in einem Abweichungsbereich von 5 Sekunden pro Tag (0 +5) zu funktionieren, d. h. 5 Sekunden weniger als die Vorgabe des Schweizer Prüfinstituts </w:t>
      </w:r>
      <w:proofErr w:type="spellStart"/>
      <w:r w:rsidRPr="001F41BF">
        <w:rPr>
          <w:rFonts w:ascii="Arial" w:hAnsi="Arial" w:cs="Arial"/>
          <w:i/>
          <w:iCs/>
          <w:color w:val="000000"/>
          <w:sz w:val="20"/>
          <w:szCs w:val="20"/>
          <w:lang w:val="de-DE"/>
        </w:rPr>
        <w:t>Contrôle</w:t>
      </w:r>
      <w:proofErr w:type="spellEnd"/>
      <w:r w:rsidRPr="001F41BF">
        <w:rPr>
          <w:rFonts w:ascii="Arial" w:hAnsi="Arial" w:cs="Arial"/>
          <w:i/>
          <w:iCs/>
          <w:color w:val="000000"/>
          <w:sz w:val="20"/>
          <w:szCs w:val="20"/>
          <w:lang w:val="de-DE"/>
        </w:rPr>
        <w:t xml:space="preserve"> </w:t>
      </w:r>
      <w:proofErr w:type="spellStart"/>
      <w:r w:rsidRPr="001F41BF">
        <w:rPr>
          <w:rFonts w:ascii="Arial" w:hAnsi="Arial" w:cs="Arial"/>
          <w:i/>
          <w:iCs/>
          <w:color w:val="000000"/>
          <w:sz w:val="20"/>
          <w:szCs w:val="20"/>
          <w:lang w:val="de-DE"/>
        </w:rPr>
        <w:t>Officiel</w:t>
      </w:r>
      <w:proofErr w:type="spellEnd"/>
      <w:r w:rsidRPr="001F41BF">
        <w:rPr>
          <w:rFonts w:ascii="Arial" w:hAnsi="Arial" w:cs="Arial"/>
          <w:i/>
          <w:iCs/>
          <w:color w:val="000000"/>
          <w:sz w:val="20"/>
          <w:szCs w:val="20"/>
          <w:lang w:val="de-DE"/>
        </w:rPr>
        <w:t xml:space="preserve"> Suisse des </w:t>
      </w:r>
      <w:proofErr w:type="spellStart"/>
      <w:r w:rsidRPr="001F41BF">
        <w:rPr>
          <w:rFonts w:ascii="Arial" w:hAnsi="Arial" w:cs="Arial"/>
          <w:i/>
          <w:iCs/>
          <w:color w:val="000000"/>
          <w:sz w:val="20"/>
          <w:szCs w:val="20"/>
          <w:lang w:val="de-DE"/>
        </w:rPr>
        <w:t>Chronomètres</w:t>
      </w:r>
      <w:proofErr w:type="spellEnd"/>
      <w:r w:rsidRPr="001F41BF">
        <w:rPr>
          <w:rFonts w:ascii="Arial" w:hAnsi="Arial" w:cs="Arial"/>
          <w:color w:val="000000"/>
          <w:sz w:val="20"/>
          <w:szCs w:val="20"/>
          <w:lang w:val="de-DE"/>
        </w:rPr>
        <w:t xml:space="preserve"> (COSC) (–4 +6) </w:t>
      </w:r>
      <w:r w:rsidR="00DA08A0" w:rsidRPr="007452EC">
        <w:rPr>
          <w:rFonts w:ascii="Arial" w:hAnsi="Arial" w:cs="Arial"/>
          <w:color w:val="000000"/>
          <w:sz w:val="20"/>
          <w:szCs w:val="20"/>
          <w:lang w:val="de-DE"/>
        </w:rPr>
        <w:t>bei nicht eingeschalten Uhrwerken</w:t>
      </w:r>
      <w:r w:rsidRPr="001F41BF">
        <w:rPr>
          <w:rFonts w:ascii="Arial" w:hAnsi="Arial" w:cs="Arial"/>
          <w:color w:val="000000"/>
          <w:sz w:val="20"/>
          <w:szCs w:val="20"/>
          <w:lang w:val="de-DE"/>
        </w:rPr>
        <w:t xml:space="preserve"> und eine Sekunde weniger als der interne Standard von TUDOR, der für die Modelle der Marke mit einem Manufakturwerk (–2 +4) gilt.</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Die Zertifizierung garantiert darüber hinaus die Ganggenauigkeit einer Uhr, </w:t>
      </w:r>
      <w:r w:rsidRPr="001F41BF">
        <w:rPr>
          <w:rFonts w:ascii="Arial" w:hAnsi="Arial" w:cs="Arial"/>
          <w:color w:val="000000"/>
          <w:sz w:val="20"/>
          <w:szCs w:val="20"/>
          <w:lang w:val="de-DE"/>
        </w:rPr>
        <w:lastRenderedPageBreak/>
        <w:t>die Magnetfeldern mit 15.000 Gauß ausgesetzt ist.</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Schließlich garantiert sie auch die Herstellerangaben zur Wasserdichtheit</w:t>
      </w:r>
      <w:r w:rsidR="001B595F">
        <w:rPr>
          <w:rFonts w:ascii="Arial" w:hAnsi="Arial" w:cs="Arial"/>
          <w:color w:val="000000"/>
          <w:sz w:val="20"/>
          <w:szCs w:val="20"/>
          <w:lang w:val="de-DE"/>
        </w:rPr>
        <w:t xml:space="preserve"> </w:t>
      </w:r>
      <w:r w:rsidR="002F33FE">
        <w:rPr>
          <w:rFonts w:ascii="Arial" w:hAnsi="Arial" w:cs="Arial"/>
          <w:color w:val="000000"/>
          <w:sz w:val="20"/>
          <w:szCs w:val="20"/>
          <w:lang w:val="de-DE"/>
        </w:rPr>
        <w:t>und zur</w:t>
      </w:r>
      <w:r w:rsidRPr="001F41BF">
        <w:rPr>
          <w:rFonts w:ascii="Arial" w:hAnsi="Arial" w:cs="Arial"/>
          <w:color w:val="000000"/>
          <w:sz w:val="20"/>
          <w:szCs w:val="20"/>
          <w:lang w:val="de-DE"/>
        </w:rPr>
        <w:t xml:space="preserve"> Gangreserve.</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Zudem ist es erwähnenswert, dass für den Erhalt der Zertifizierung zwei Voraussetzungen </w:t>
      </w:r>
      <w:proofErr w:type="gramStart"/>
      <w:r w:rsidRPr="001F41BF">
        <w:rPr>
          <w:rFonts w:ascii="Arial" w:hAnsi="Arial" w:cs="Arial"/>
          <w:color w:val="000000"/>
          <w:sz w:val="20"/>
          <w:szCs w:val="20"/>
          <w:lang w:val="de-DE"/>
        </w:rPr>
        <w:t>erfüllt</w:t>
      </w:r>
      <w:proofErr w:type="gramEnd"/>
      <w:r w:rsidRPr="001F41BF">
        <w:rPr>
          <w:rFonts w:ascii="Arial" w:hAnsi="Arial" w:cs="Arial"/>
          <w:color w:val="000000"/>
          <w:sz w:val="20"/>
          <w:szCs w:val="20"/>
          <w:lang w:val="de-DE"/>
        </w:rPr>
        <w:t xml:space="preserve"> sein müssen:</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Die Schweizer Fertigung muss den Kriterien von „Swiss Made“ entsprechen und das Uhrwerk muss vom Schweizer Prüfinstitut </w:t>
      </w:r>
      <w:proofErr w:type="spellStart"/>
      <w:r w:rsidRPr="001F41BF">
        <w:rPr>
          <w:rFonts w:ascii="Arial" w:hAnsi="Arial" w:cs="Arial"/>
          <w:i/>
          <w:iCs/>
          <w:color w:val="000000"/>
          <w:sz w:val="20"/>
          <w:szCs w:val="20"/>
          <w:lang w:val="de-DE"/>
        </w:rPr>
        <w:t>Contrôle</w:t>
      </w:r>
      <w:proofErr w:type="spellEnd"/>
      <w:r w:rsidRPr="001F41BF">
        <w:rPr>
          <w:rFonts w:ascii="Arial" w:hAnsi="Arial" w:cs="Arial"/>
          <w:i/>
          <w:iCs/>
          <w:color w:val="000000"/>
          <w:sz w:val="20"/>
          <w:szCs w:val="20"/>
          <w:lang w:val="de-DE"/>
        </w:rPr>
        <w:t xml:space="preserve"> </w:t>
      </w:r>
      <w:proofErr w:type="spellStart"/>
      <w:r w:rsidRPr="001F41BF">
        <w:rPr>
          <w:rFonts w:ascii="Arial" w:hAnsi="Arial" w:cs="Arial"/>
          <w:i/>
          <w:iCs/>
          <w:color w:val="000000"/>
          <w:sz w:val="20"/>
          <w:szCs w:val="20"/>
          <w:lang w:val="de-DE"/>
        </w:rPr>
        <w:t>Officiel</w:t>
      </w:r>
      <w:proofErr w:type="spellEnd"/>
      <w:r w:rsidRPr="001F41BF">
        <w:rPr>
          <w:rFonts w:ascii="Arial" w:hAnsi="Arial" w:cs="Arial"/>
          <w:i/>
          <w:iCs/>
          <w:color w:val="000000"/>
          <w:sz w:val="20"/>
          <w:szCs w:val="20"/>
          <w:lang w:val="de-DE"/>
        </w:rPr>
        <w:t xml:space="preserve"> Suisse des </w:t>
      </w:r>
      <w:proofErr w:type="spellStart"/>
      <w:r w:rsidRPr="001F41BF">
        <w:rPr>
          <w:rFonts w:ascii="Arial" w:hAnsi="Arial" w:cs="Arial"/>
          <w:i/>
          <w:iCs/>
          <w:color w:val="000000"/>
          <w:sz w:val="20"/>
          <w:szCs w:val="20"/>
          <w:lang w:val="de-DE"/>
        </w:rPr>
        <w:t>Chronomètres</w:t>
      </w:r>
      <w:proofErr w:type="spellEnd"/>
      <w:r w:rsidRPr="001F41BF">
        <w:rPr>
          <w:rFonts w:ascii="Arial" w:hAnsi="Arial" w:cs="Arial"/>
          <w:color w:val="000000"/>
          <w:sz w:val="20"/>
          <w:szCs w:val="20"/>
          <w:lang w:val="de-DE"/>
        </w:rPr>
        <w:t xml:space="preserve"> (COSC) zertifiziert sein.</w:t>
      </w:r>
    </w:p>
    <w:p w14:paraId="5939E4E9"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1D0FA00E"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KRITERIEN UND TESTS FÜR DIE „MASTER CHRONOMETER“</w:t>
      </w:r>
      <w:r w:rsidRPr="001F41BF">
        <w:rPr>
          <w:rFonts w:ascii="Arial" w:hAnsi="Arial" w:cs="Arial"/>
          <w:b/>
          <w:bCs/>
          <w:color w:val="000000"/>
          <w:sz w:val="20"/>
          <w:szCs w:val="20"/>
          <w:lang w:val="de-DE"/>
        </w:rPr>
        <w:noBreakHyphen/>
        <w:t>ZERTIFIZIERUNG DURCH DAS METAS </w:t>
      </w:r>
    </w:p>
    <w:p w14:paraId="7B7BF1A7" w14:textId="0DF8C756"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xml:space="preserve">Alle Tests und Voraussetzungen, die zur „Master Chronometer“-Zertifizierung führen – die das Modell Black Bay </w:t>
      </w:r>
      <w:r w:rsidR="00557CDD">
        <w:rPr>
          <w:rFonts w:ascii="Arial" w:hAnsi="Arial" w:cs="Arial"/>
          <w:color w:val="000000"/>
          <w:sz w:val="20"/>
          <w:szCs w:val="20"/>
          <w:lang w:val="de-DE"/>
        </w:rPr>
        <w:t xml:space="preserve">58 GMT </w:t>
      </w:r>
      <w:r w:rsidRPr="001F41BF">
        <w:rPr>
          <w:rFonts w:ascii="Arial" w:hAnsi="Arial" w:cs="Arial"/>
          <w:color w:val="000000"/>
          <w:sz w:val="20"/>
          <w:szCs w:val="20"/>
          <w:lang w:val="de-DE"/>
        </w:rPr>
        <w:t>erhalten hat –, sind im Folgenden zusammengefasst:</w:t>
      </w:r>
    </w:p>
    <w:p w14:paraId="5CF29930"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 </w:t>
      </w:r>
    </w:p>
    <w:p w14:paraId="61EBBAA6" w14:textId="77777777" w:rsidR="004E1EF1" w:rsidRPr="001F41BF" w:rsidRDefault="004E1EF1" w:rsidP="004E1EF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1F41BF">
        <w:rPr>
          <w:rFonts w:ascii="Symbol" w:hAnsi="Symbol" w:cs="Arial"/>
          <w:color w:val="000000"/>
          <w:sz w:val="20"/>
          <w:szCs w:val="20"/>
          <w:lang w:val="de-DE"/>
        </w:rPr>
        <w:sym w:font="Symbol" w:char="F02D"/>
      </w:r>
      <w:r w:rsidRPr="001F41BF">
        <w:rPr>
          <w:color w:val="000000"/>
          <w:sz w:val="14"/>
          <w:szCs w:val="14"/>
          <w:lang w:val="de-DE"/>
        </w:rPr>
        <w:t xml:space="preserve">        </w:t>
      </w:r>
      <w:r w:rsidRPr="001F41BF">
        <w:rPr>
          <w:rFonts w:ascii="Arial" w:hAnsi="Arial" w:cs="Arial"/>
          <w:color w:val="000000"/>
          <w:sz w:val="20"/>
          <w:szCs w:val="20"/>
          <w:lang w:val="de-DE"/>
        </w:rPr>
        <w:t>Swiss Made</w:t>
      </w:r>
    </w:p>
    <w:p w14:paraId="2B6467F2" w14:textId="754D8C79" w:rsidR="004E1EF1" w:rsidRPr="001F41BF" w:rsidRDefault="004E1EF1" w:rsidP="004E1EF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1F41BF">
        <w:rPr>
          <w:rFonts w:ascii="Symbol" w:hAnsi="Symbol" w:cs="Arial"/>
          <w:color w:val="000000"/>
          <w:sz w:val="20"/>
          <w:szCs w:val="20"/>
          <w:lang w:val="de-DE"/>
        </w:rPr>
        <w:sym w:font="Symbol" w:char="F02D"/>
      </w:r>
      <w:r w:rsidRPr="001F41BF">
        <w:rPr>
          <w:color w:val="000000"/>
          <w:sz w:val="14"/>
          <w:szCs w:val="14"/>
          <w:lang w:val="de-DE"/>
        </w:rPr>
        <w:t xml:space="preserve">        </w:t>
      </w:r>
      <w:r w:rsidRPr="001F41BF">
        <w:rPr>
          <w:rFonts w:ascii="Arial" w:hAnsi="Arial" w:cs="Arial"/>
          <w:color w:val="000000"/>
          <w:sz w:val="20"/>
          <w:szCs w:val="20"/>
          <w:lang w:val="de-DE"/>
        </w:rPr>
        <w:t xml:space="preserve">Zertifizierung durch das Schweizer Prüfinstitut </w:t>
      </w:r>
      <w:proofErr w:type="spellStart"/>
      <w:r w:rsidRPr="001F41BF">
        <w:rPr>
          <w:rFonts w:ascii="Arial" w:hAnsi="Arial" w:cs="Arial"/>
          <w:i/>
          <w:iCs/>
          <w:color w:val="000000"/>
          <w:sz w:val="20"/>
          <w:szCs w:val="20"/>
          <w:lang w:val="de-DE"/>
        </w:rPr>
        <w:t>Contrôle</w:t>
      </w:r>
      <w:proofErr w:type="spellEnd"/>
      <w:r w:rsidRPr="001F41BF">
        <w:rPr>
          <w:rFonts w:ascii="Arial" w:hAnsi="Arial" w:cs="Arial"/>
          <w:i/>
          <w:iCs/>
          <w:color w:val="000000"/>
          <w:sz w:val="20"/>
          <w:szCs w:val="20"/>
          <w:lang w:val="de-DE"/>
        </w:rPr>
        <w:t xml:space="preserve"> </w:t>
      </w:r>
      <w:proofErr w:type="spellStart"/>
      <w:r w:rsidRPr="001F41BF">
        <w:rPr>
          <w:rFonts w:ascii="Arial" w:hAnsi="Arial" w:cs="Arial"/>
          <w:i/>
          <w:iCs/>
          <w:color w:val="000000"/>
          <w:sz w:val="20"/>
          <w:szCs w:val="20"/>
          <w:lang w:val="de-DE"/>
        </w:rPr>
        <w:t>Officiel</w:t>
      </w:r>
      <w:proofErr w:type="spellEnd"/>
      <w:r w:rsidRPr="001F41BF">
        <w:rPr>
          <w:rFonts w:ascii="Arial" w:hAnsi="Arial" w:cs="Arial"/>
          <w:i/>
          <w:iCs/>
          <w:color w:val="000000"/>
          <w:sz w:val="20"/>
          <w:szCs w:val="20"/>
          <w:lang w:val="de-DE"/>
        </w:rPr>
        <w:t xml:space="preserve"> Suisse des </w:t>
      </w:r>
      <w:proofErr w:type="spellStart"/>
      <w:r w:rsidRPr="001F41BF">
        <w:rPr>
          <w:rFonts w:ascii="Arial" w:hAnsi="Arial" w:cs="Arial"/>
          <w:i/>
          <w:iCs/>
          <w:color w:val="000000"/>
          <w:sz w:val="20"/>
          <w:szCs w:val="20"/>
          <w:lang w:val="de-DE"/>
        </w:rPr>
        <w:t>Chronomètres</w:t>
      </w:r>
      <w:proofErr w:type="spellEnd"/>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(COSC)</w:t>
      </w:r>
    </w:p>
    <w:p w14:paraId="45F46922" w14:textId="0D8B6FB2" w:rsidR="004E1EF1" w:rsidRPr="001F41BF" w:rsidRDefault="004E1EF1" w:rsidP="004E1EF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1F41BF">
        <w:rPr>
          <w:rFonts w:ascii="Symbol" w:hAnsi="Symbol" w:cs="Arial"/>
          <w:color w:val="000000"/>
          <w:sz w:val="20"/>
          <w:szCs w:val="20"/>
          <w:lang w:val="de-DE"/>
        </w:rPr>
        <w:sym w:font="Symbol" w:char="F02D"/>
      </w:r>
      <w:r w:rsidRPr="001F41BF">
        <w:rPr>
          <w:color w:val="000000"/>
          <w:sz w:val="14"/>
          <w:szCs w:val="14"/>
          <w:lang w:val="de-DE"/>
        </w:rPr>
        <w:t xml:space="preserve">        </w:t>
      </w:r>
      <w:r w:rsidRPr="001F41BF">
        <w:rPr>
          <w:rFonts w:ascii="Arial" w:hAnsi="Arial" w:cs="Arial"/>
          <w:color w:val="000000"/>
          <w:sz w:val="20"/>
          <w:szCs w:val="20"/>
          <w:lang w:val="de-DE"/>
        </w:rPr>
        <w:t>Präzision bei zwei verschiedenen Temperaturen, in sechs unterschiedlichen Positionen bei zwei verschiedenen Leistungsstufen der Gangreserve: 100 % und 33 %</w:t>
      </w:r>
    </w:p>
    <w:p w14:paraId="4C721C5C" w14:textId="77777777" w:rsidR="004E1EF1" w:rsidRPr="001F41BF" w:rsidRDefault="004E1EF1" w:rsidP="004E1EF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1F41BF">
        <w:rPr>
          <w:rFonts w:ascii="Symbol" w:hAnsi="Symbol" w:cs="Arial"/>
          <w:color w:val="000000"/>
          <w:sz w:val="20"/>
          <w:szCs w:val="20"/>
          <w:lang w:val="de-DE"/>
        </w:rPr>
        <w:sym w:font="Symbol" w:char="F02D"/>
      </w:r>
      <w:r w:rsidRPr="001F41BF">
        <w:rPr>
          <w:color w:val="000000"/>
          <w:sz w:val="14"/>
          <w:szCs w:val="14"/>
          <w:lang w:val="de-DE"/>
        </w:rPr>
        <w:t xml:space="preserve">        </w:t>
      </w:r>
      <w:r w:rsidRPr="001F41BF">
        <w:rPr>
          <w:rFonts w:ascii="Arial" w:hAnsi="Arial" w:cs="Arial"/>
          <w:color w:val="000000"/>
          <w:sz w:val="20"/>
          <w:szCs w:val="20"/>
          <w:lang w:val="de-DE"/>
        </w:rPr>
        <w:t>Störungsfreie Funktion des Uhrwerks und der Uhr, wenn sie einem Magnetfeld von 15.000 Gauß ausgesetzt sind, und keine Abweichung der Präzision nach der Einwirkung des Magnetfelds </w:t>
      </w:r>
    </w:p>
    <w:p w14:paraId="50B6DB8C" w14:textId="45FE469F" w:rsidR="004E1EF1" w:rsidRPr="001F41BF" w:rsidRDefault="004E1EF1" w:rsidP="004E1EF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1F41BF">
        <w:rPr>
          <w:rFonts w:ascii="Symbol" w:hAnsi="Symbol" w:cs="Arial"/>
          <w:color w:val="000000"/>
          <w:sz w:val="20"/>
          <w:szCs w:val="20"/>
          <w:lang w:val="de-DE"/>
        </w:rPr>
        <w:sym w:font="Symbol" w:char="F02D"/>
      </w:r>
      <w:r w:rsidRPr="001F41BF">
        <w:rPr>
          <w:color w:val="000000"/>
          <w:sz w:val="14"/>
          <w:szCs w:val="14"/>
          <w:lang w:val="de-DE"/>
        </w:rPr>
        <w:t xml:space="preserve">        </w:t>
      </w:r>
      <w:r w:rsidRPr="001F41BF">
        <w:rPr>
          <w:rFonts w:ascii="Arial" w:hAnsi="Arial" w:cs="Arial"/>
          <w:color w:val="000000"/>
          <w:sz w:val="20"/>
          <w:szCs w:val="20"/>
          <w:lang w:val="de-DE"/>
        </w:rPr>
        <w:t>Wasserdicht bis 200</w:t>
      </w:r>
      <w:r w:rsidR="00BC0B49">
        <w:rPr>
          <w:rFonts w:ascii="Arial" w:hAnsi="Arial" w:cs="Arial"/>
          <w:color w:val="000000"/>
          <w:sz w:val="20"/>
          <w:szCs w:val="20"/>
          <w:lang w:val="de-DE"/>
        </w:rPr>
        <w:t> </w:t>
      </w:r>
      <w:r w:rsidRPr="001F41BF">
        <w:rPr>
          <w:rFonts w:ascii="Arial" w:hAnsi="Arial" w:cs="Arial"/>
          <w:color w:val="000000"/>
          <w:sz w:val="20"/>
          <w:szCs w:val="20"/>
          <w:lang w:val="de-DE"/>
        </w:rPr>
        <w:t>Meter Tiefe</w:t>
      </w:r>
    </w:p>
    <w:p w14:paraId="121179CE" w14:textId="1593FECF" w:rsidR="004E1EF1" w:rsidRPr="001F41BF" w:rsidRDefault="004E1EF1" w:rsidP="004E1EF1">
      <w:pPr>
        <w:pStyle w:val="NormalWeb"/>
        <w:shd w:val="clear" w:color="auto" w:fill="FFFFFF"/>
        <w:spacing w:before="0" w:beforeAutospacing="0" w:after="0" w:afterAutospacing="0"/>
        <w:ind w:left="360" w:hanging="360"/>
        <w:jc w:val="both"/>
        <w:rPr>
          <w:rFonts w:ascii="Arial" w:hAnsi="Arial" w:cs="Arial"/>
          <w:color w:val="000000"/>
          <w:sz w:val="20"/>
          <w:szCs w:val="20"/>
          <w:lang w:val="de-DE"/>
        </w:rPr>
      </w:pPr>
      <w:r w:rsidRPr="001F41BF">
        <w:rPr>
          <w:rFonts w:ascii="Symbol" w:hAnsi="Symbol" w:cs="Arial"/>
          <w:color w:val="000000"/>
          <w:sz w:val="20"/>
          <w:szCs w:val="20"/>
          <w:lang w:val="de-DE"/>
        </w:rPr>
        <w:sym w:font="Symbol" w:char="F02D"/>
      </w:r>
      <w:r w:rsidRPr="001F41BF">
        <w:rPr>
          <w:color w:val="000000"/>
          <w:sz w:val="14"/>
          <w:szCs w:val="14"/>
          <w:lang w:val="de-DE"/>
        </w:rPr>
        <w:t xml:space="preserve">        </w:t>
      </w:r>
      <w:r w:rsidRPr="001F41BF">
        <w:rPr>
          <w:rFonts w:ascii="Arial" w:hAnsi="Arial" w:cs="Arial"/>
          <w:color w:val="000000"/>
          <w:sz w:val="20"/>
          <w:szCs w:val="20"/>
          <w:lang w:val="de-DE"/>
        </w:rPr>
        <w:t>Gangreserve von 65</w:t>
      </w:r>
      <w:r w:rsidR="001F41BF">
        <w:rPr>
          <w:rFonts w:ascii="Arial" w:hAnsi="Arial" w:cs="Arial"/>
          <w:color w:val="000000"/>
          <w:sz w:val="20"/>
          <w:szCs w:val="20"/>
          <w:lang w:val="de-DE"/>
        </w:rPr>
        <w:t> </w:t>
      </w:r>
      <w:r w:rsidRPr="001F41BF">
        <w:rPr>
          <w:rFonts w:ascii="Arial" w:hAnsi="Arial" w:cs="Arial"/>
          <w:color w:val="000000"/>
          <w:sz w:val="20"/>
          <w:szCs w:val="20"/>
          <w:lang w:val="de-DE"/>
        </w:rPr>
        <w:t>Stunden</w:t>
      </w:r>
    </w:p>
    <w:p w14:paraId="437A958C"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50C80129"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DAS GMT-MANUFAKTURWERK KALIBER MT5450-U</w:t>
      </w:r>
    </w:p>
    <w:p w14:paraId="23E171EA" w14:textId="61DBE7AC"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Das Manufakturwerk Kaliber MT5450-U, das die Black Bay 58</w:t>
      </w:r>
      <w:r w:rsidR="001F41BF">
        <w:rPr>
          <w:rFonts w:ascii="Arial" w:hAnsi="Arial" w:cs="Arial"/>
          <w:color w:val="000000"/>
          <w:sz w:val="20"/>
          <w:szCs w:val="20"/>
          <w:lang w:val="de-DE"/>
        </w:rPr>
        <w:t> </w:t>
      </w:r>
      <w:r w:rsidRPr="001F41BF">
        <w:rPr>
          <w:rFonts w:ascii="Arial" w:hAnsi="Arial" w:cs="Arial"/>
          <w:color w:val="000000"/>
          <w:sz w:val="20"/>
          <w:szCs w:val="20"/>
          <w:lang w:val="de-DE"/>
        </w:rPr>
        <w:t>GMT antreibt, illustriert den TUDOR eigenen technischen Entwicklungsprozess, der auf eine anpassungsfähige Architektur zurückgreift</w:t>
      </w:r>
      <w:r w:rsidR="00711818">
        <w:rPr>
          <w:rFonts w:ascii="Arial" w:hAnsi="Arial" w:cs="Arial"/>
          <w:color w:val="000000"/>
          <w:sz w:val="20"/>
          <w:szCs w:val="20"/>
          <w:lang w:val="de-DE"/>
        </w:rPr>
        <w:t xml:space="preserve">. Diese ist </w:t>
      </w:r>
      <w:r w:rsidRPr="001F41BF">
        <w:rPr>
          <w:rFonts w:ascii="Arial" w:hAnsi="Arial" w:cs="Arial"/>
          <w:color w:val="000000"/>
          <w:sz w:val="20"/>
          <w:szCs w:val="20"/>
          <w:lang w:val="de-DE"/>
        </w:rPr>
        <w:t>in der Lage</w:t>
      </w:r>
      <w:r w:rsidR="00711818">
        <w:rPr>
          <w:rFonts w:ascii="Arial" w:hAnsi="Arial" w:cs="Arial"/>
          <w:color w:val="000000"/>
          <w:sz w:val="20"/>
          <w:szCs w:val="20"/>
          <w:lang w:val="de-DE"/>
        </w:rPr>
        <w:t xml:space="preserve">, </w:t>
      </w:r>
      <w:r w:rsidRPr="001F41BF">
        <w:rPr>
          <w:rFonts w:ascii="Arial" w:hAnsi="Arial" w:cs="Arial"/>
          <w:color w:val="000000"/>
          <w:sz w:val="20"/>
          <w:szCs w:val="20"/>
          <w:lang w:val="de-DE"/>
        </w:rPr>
        <w:t>neue Funktionen zu bereits bestehenden Uhrwerken hinzuzufügen, anstatt zusätzliche Module zu verwenden.</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Für manche nur ein nebensächliches Detail, für Puristen der Uhrmacherkunst jedoch ein Muss. </w:t>
      </w:r>
    </w:p>
    <w:p w14:paraId="1ADBE6B1"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012DCF20" w14:textId="2F84323E"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xml:space="preserve">Es zeigt Stunden, Minuten, Sekunden und GMT-Funktionen an und entspricht dem typischen Erscheinungsbild der TUDOR Manufakturwerke mit spezieller Verzierung im </w:t>
      </w:r>
      <w:proofErr w:type="spellStart"/>
      <w:r w:rsidRPr="001F41BF">
        <w:rPr>
          <w:rFonts w:ascii="Arial" w:hAnsi="Arial" w:cs="Arial"/>
          <w:color w:val="000000"/>
          <w:sz w:val="20"/>
          <w:szCs w:val="20"/>
          <w:lang w:val="de-DE"/>
        </w:rPr>
        <w:t>Radiadesign</w:t>
      </w:r>
      <w:proofErr w:type="spellEnd"/>
      <w:r w:rsidRPr="001F41BF">
        <w:rPr>
          <w:rFonts w:ascii="Arial" w:hAnsi="Arial" w:cs="Arial"/>
          <w:color w:val="000000"/>
          <w:sz w:val="20"/>
          <w:szCs w:val="20"/>
          <w:lang w:val="de-DE"/>
        </w:rPr>
        <w:t>. Zusätzlich dazu trägt es auf den Brücken den Schriftzug „Master Chronometer“, der seine besondere Leistung hervorhebt.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Der Rotor aus einem Wolfram-Monoblock ist durchbrochen.</w:t>
      </w:r>
      <w:r w:rsidR="001F41BF">
        <w:rPr>
          <w:rFonts w:ascii="Arial" w:hAnsi="Arial" w:cs="Arial"/>
          <w:color w:val="000000"/>
          <w:sz w:val="20"/>
          <w:szCs w:val="20"/>
          <w:lang w:val="de-DE"/>
        </w:rPr>
        <w:t xml:space="preserve"> </w:t>
      </w:r>
      <w:r w:rsidRPr="001F41BF">
        <w:rPr>
          <w:rFonts w:ascii="Arial" w:hAnsi="Arial" w:cs="Arial"/>
          <w:color w:val="000000"/>
          <w:sz w:val="20"/>
          <w:szCs w:val="20"/>
          <w:lang w:val="de-DE"/>
        </w:rPr>
        <w:t>Unverkennbar ist auch die radiale Laser-Verzierung mit sandgestrahlten Details.</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Die Brücken und die Hauptplatine sind abwechselnd mit sandgestrahlten und polierten Oberflächen und Laser-Verzierungen gestaltet. </w:t>
      </w:r>
    </w:p>
    <w:p w14:paraId="556FA24A"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36B1DC68" w14:textId="23976DE2"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Beim Design des Manufakturwerks Kaliber MT5450-U standen Robustheit und Präzision im Mittelpunkt.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Zu diesem Zweck wird die große Unruh mit variabler Trägheit durch eine solide Brücke mit Zweipunktbefestigung fixiert.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Das Uhrwerk wurde vom Schweizer Prüfinstitut </w:t>
      </w:r>
      <w:proofErr w:type="spellStart"/>
      <w:r w:rsidRPr="00C7173A">
        <w:rPr>
          <w:rFonts w:ascii="Arial" w:hAnsi="Arial" w:cs="Arial"/>
          <w:i/>
          <w:iCs/>
          <w:color w:val="000000"/>
          <w:sz w:val="20"/>
          <w:szCs w:val="20"/>
          <w:lang w:val="de-DE"/>
        </w:rPr>
        <w:t>Contrôle</w:t>
      </w:r>
      <w:proofErr w:type="spellEnd"/>
      <w:r w:rsidRPr="00C7173A">
        <w:rPr>
          <w:rFonts w:ascii="Arial" w:hAnsi="Arial" w:cs="Arial"/>
          <w:i/>
          <w:iCs/>
          <w:color w:val="000000"/>
          <w:sz w:val="20"/>
          <w:szCs w:val="20"/>
          <w:lang w:val="de-DE"/>
        </w:rPr>
        <w:t xml:space="preserve"> </w:t>
      </w:r>
      <w:proofErr w:type="spellStart"/>
      <w:r w:rsidRPr="00C7173A">
        <w:rPr>
          <w:rFonts w:ascii="Arial" w:hAnsi="Arial" w:cs="Arial"/>
          <w:i/>
          <w:iCs/>
          <w:color w:val="000000"/>
          <w:sz w:val="20"/>
          <w:szCs w:val="20"/>
          <w:lang w:val="de-DE"/>
        </w:rPr>
        <w:t>Officiel</w:t>
      </w:r>
      <w:proofErr w:type="spellEnd"/>
      <w:r w:rsidRPr="00C7173A">
        <w:rPr>
          <w:rFonts w:ascii="Arial" w:hAnsi="Arial" w:cs="Arial"/>
          <w:i/>
          <w:iCs/>
          <w:color w:val="000000"/>
          <w:sz w:val="20"/>
          <w:szCs w:val="20"/>
          <w:lang w:val="de-DE"/>
        </w:rPr>
        <w:t xml:space="preserve"> Suisse des </w:t>
      </w:r>
      <w:proofErr w:type="spellStart"/>
      <w:r w:rsidRPr="00C7173A">
        <w:rPr>
          <w:rFonts w:ascii="Arial" w:hAnsi="Arial" w:cs="Arial"/>
          <w:i/>
          <w:iCs/>
          <w:color w:val="000000"/>
          <w:sz w:val="20"/>
          <w:szCs w:val="20"/>
          <w:lang w:val="de-DE"/>
        </w:rPr>
        <w:t>Chronomètres</w:t>
      </w:r>
      <w:proofErr w:type="spellEnd"/>
      <w:r w:rsidRPr="001F41BF">
        <w:rPr>
          <w:rFonts w:ascii="Arial" w:hAnsi="Arial" w:cs="Arial"/>
          <w:color w:val="000000"/>
          <w:sz w:val="20"/>
          <w:szCs w:val="20"/>
          <w:lang w:val="de-DE"/>
        </w:rPr>
        <w:t xml:space="preserve"> (COSC) zertifiziert und unterschreitet dessen Anforderungen sogar weit.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Während das COSC in der täglichen Nutzung einer Armbanduhr eine durchschnittliche Abweichung zwischen –4 und +6 Sekunden im Verhältnis zur absoluten Zeit bei einem </w:t>
      </w:r>
      <w:r w:rsidRPr="00D75498">
        <w:rPr>
          <w:rFonts w:ascii="Arial" w:hAnsi="Arial" w:cs="Arial"/>
          <w:color w:val="000000"/>
          <w:sz w:val="20"/>
          <w:szCs w:val="20"/>
          <w:lang w:val="de-DE"/>
        </w:rPr>
        <w:t>nicht eingeschalten Uhrwerk</w:t>
      </w:r>
      <w:r w:rsidRPr="001F41BF">
        <w:rPr>
          <w:rFonts w:ascii="Arial" w:hAnsi="Arial" w:cs="Arial"/>
          <w:color w:val="000000"/>
          <w:sz w:val="20"/>
          <w:szCs w:val="20"/>
          <w:lang w:val="de-DE"/>
        </w:rPr>
        <w:t xml:space="preserve"> zulässt, besteht TUDOR auf eine Abweichung von –2 bis +4 Sekunden in der Nutzung, wenn die Uhr vollständig montiert ist. Nach den Vorgaben des METAS muss eine als Master Chronometer zertifizierte Armbanduhr mit einer Abweichung von höchstens 5 Sekunden (0 +5) funktionieren.</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Das Manufakturwerk Kaliber MT5450-U ist nicht nur als besonders präzise, sondern auch als magnetfeldresistent zertifiziert, d. h., es funktioniert störungsfrei, wenn es einem Magnetfeld von bis zu 15.000 Gauß ausgesetzt ist. </w:t>
      </w:r>
    </w:p>
    <w:p w14:paraId="606159D2"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11BFB78A" w14:textId="36D10BD6"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Ein weiteres bemerkenswertes Detail ist, dass die Gangreserve des Manufakturwerks Kaliber MT5450-U „wochenendsicher“ ist, d. h. ungefähr 65 Stunden beträgt.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Der Träger kann die Uhr am Freitagabend abnehmen und am Montagmorgen wieder anlegen, ohne sie neu stellen oder aufziehen zu müssen. </w:t>
      </w:r>
    </w:p>
    <w:p w14:paraId="02F0F258"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708DB8D6"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LEGENDÄRE OPTIK</w:t>
      </w:r>
    </w:p>
    <w:p w14:paraId="07F8E3A8" w14:textId="3D9D482C"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xml:space="preserve">Die Black Bay bleibt eine der </w:t>
      </w:r>
      <w:proofErr w:type="spellStart"/>
      <w:r w:rsidRPr="001F41BF">
        <w:rPr>
          <w:rFonts w:ascii="Arial" w:hAnsi="Arial" w:cs="Arial"/>
          <w:color w:val="000000"/>
          <w:sz w:val="20"/>
          <w:szCs w:val="20"/>
          <w:lang w:val="de-DE"/>
        </w:rPr>
        <w:t>unverwechselbarsten</w:t>
      </w:r>
      <w:proofErr w:type="spellEnd"/>
      <w:r w:rsidRPr="001F41BF">
        <w:rPr>
          <w:rFonts w:ascii="Arial" w:hAnsi="Arial" w:cs="Arial"/>
          <w:color w:val="000000"/>
          <w:sz w:val="20"/>
          <w:szCs w:val="20"/>
          <w:lang w:val="de-DE"/>
        </w:rPr>
        <w:t xml:space="preserve"> TUDOR Modelllinien.</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Bei der Black Bay 58</w:t>
      </w:r>
      <w:r w:rsidR="00C7173A">
        <w:rPr>
          <w:rFonts w:ascii="Arial" w:hAnsi="Arial" w:cs="Arial"/>
          <w:color w:val="000000"/>
          <w:sz w:val="20"/>
          <w:szCs w:val="20"/>
          <w:lang w:val="de-DE"/>
        </w:rPr>
        <w:t> </w:t>
      </w:r>
      <w:r w:rsidRPr="001F41BF">
        <w:rPr>
          <w:rFonts w:ascii="Arial" w:hAnsi="Arial" w:cs="Arial"/>
          <w:color w:val="000000"/>
          <w:sz w:val="20"/>
          <w:szCs w:val="20"/>
          <w:lang w:val="de-DE"/>
        </w:rPr>
        <w:t>GMT behält das Gehäuse seine originalen Proportionen mit einem Durchmesser von 39</w:t>
      </w:r>
      <w:r w:rsidR="00C7173A">
        <w:rPr>
          <w:rFonts w:ascii="Arial" w:hAnsi="Arial" w:cs="Arial"/>
          <w:color w:val="000000"/>
          <w:sz w:val="20"/>
          <w:szCs w:val="20"/>
          <w:lang w:val="de-DE"/>
        </w:rPr>
        <w:t> </w:t>
      </w:r>
      <w:r w:rsidRPr="001F41BF">
        <w:rPr>
          <w:rFonts w:ascii="Arial" w:hAnsi="Arial" w:cs="Arial"/>
          <w:color w:val="000000"/>
          <w:sz w:val="20"/>
          <w:szCs w:val="20"/>
          <w:lang w:val="de-DE"/>
        </w:rPr>
        <w:t>mm, bei einem flacheren Profil als bei der Black Bay</w:t>
      </w:r>
      <w:r w:rsidR="00C7173A">
        <w:rPr>
          <w:rFonts w:ascii="Arial" w:hAnsi="Arial" w:cs="Arial"/>
          <w:color w:val="000000"/>
          <w:sz w:val="20"/>
          <w:szCs w:val="20"/>
          <w:lang w:val="de-DE"/>
        </w:rPr>
        <w:t> </w:t>
      </w:r>
      <w:r w:rsidRPr="001F41BF">
        <w:rPr>
          <w:rFonts w:ascii="Arial" w:hAnsi="Arial" w:cs="Arial"/>
          <w:color w:val="000000"/>
          <w:sz w:val="20"/>
          <w:szCs w:val="20"/>
          <w:lang w:val="de-DE"/>
        </w:rPr>
        <w:t>GMT von 41</w:t>
      </w:r>
      <w:r w:rsidR="00C7173A">
        <w:rPr>
          <w:rFonts w:ascii="Arial" w:hAnsi="Arial" w:cs="Arial"/>
          <w:color w:val="000000"/>
          <w:sz w:val="20"/>
          <w:szCs w:val="20"/>
          <w:lang w:val="de-DE"/>
        </w:rPr>
        <w:t> </w:t>
      </w:r>
      <w:r w:rsidRPr="001F41BF">
        <w:rPr>
          <w:rFonts w:ascii="Arial" w:hAnsi="Arial" w:cs="Arial"/>
          <w:color w:val="000000"/>
          <w:sz w:val="20"/>
          <w:szCs w:val="20"/>
          <w:lang w:val="de-DE"/>
        </w:rPr>
        <w:t>mm.</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Die in beide Richtungen drehbare Lünette bietet gute Griffigkeit, und ihre Zahlenscheibe besitzt dezent abgerundete Ziffern, die mit der Kontur des Außenrings harmonieren.</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Die ästhetischen Details beschränken sich aber nicht nur auf die Abmessungen des Gehäuses und die Lünette.</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Der Sekundenzeiger erinnert mit seinem Lollipop</w:t>
      </w:r>
      <w:r w:rsidRPr="001B595F">
        <w:rPr>
          <w:rFonts w:ascii="Arial" w:hAnsi="Arial" w:cs="Arial"/>
          <w:color w:val="000000"/>
          <w:sz w:val="20"/>
          <w:szCs w:val="20"/>
          <w:lang w:val="de-DE"/>
        </w:rPr>
        <w:t>-Design an die frühen Taucheruhren der Marke, während das satinierte schwarze Zifferblatt einen leichten Sonnenschliff besitzt</w:t>
      </w:r>
      <w:r w:rsidRPr="001F41BF">
        <w:rPr>
          <w:rFonts w:ascii="Arial" w:hAnsi="Arial" w:cs="Arial"/>
          <w:color w:val="000000"/>
          <w:sz w:val="20"/>
          <w:szCs w:val="20"/>
          <w:lang w:val="de-DE"/>
        </w:rPr>
        <w:t xml:space="preserve">, wodurch es bei direktem Lichteinfall dezent </w:t>
      </w:r>
      <w:r w:rsidRPr="001F41BF">
        <w:rPr>
          <w:rFonts w:ascii="Arial" w:hAnsi="Arial" w:cs="Arial"/>
          <w:color w:val="000000"/>
          <w:sz w:val="20"/>
          <w:szCs w:val="20"/>
          <w:lang w:val="de-DE"/>
        </w:rPr>
        <w:lastRenderedPageBreak/>
        <w:t>glänzt.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Auch die Ergonomie hat sich weiterentwickelt, was sich an der neu designten Krone zeigt. In Anlehnung an die abgerundeten Aufzugskronen der historischen technischen Uhren der Marke ist diese bündig am Gehäusemittelteil angebracht, sodass der </w:t>
      </w:r>
      <w:proofErr w:type="spellStart"/>
      <w:r w:rsidRPr="001F41BF">
        <w:rPr>
          <w:rFonts w:ascii="Arial" w:hAnsi="Arial" w:cs="Arial"/>
          <w:color w:val="000000"/>
          <w:sz w:val="20"/>
          <w:szCs w:val="20"/>
          <w:lang w:val="de-DE"/>
        </w:rPr>
        <w:t>Kronentubus</w:t>
      </w:r>
      <w:proofErr w:type="spellEnd"/>
      <w:r w:rsidRPr="001F41BF">
        <w:rPr>
          <w:rFonts w:ascii="Arial" w:hAnsi="Arial" w:cs="Arial"/>
          <w:color w:val="000000"/>
          <w:sz w:val="20"/>
          <w:szCs w:val="20"/>
          <w:lang w:val="de-DE"/>
        </w:rPr>
        <w:t xml:space="preserve"> unsichtbar ist.</w:t>
      </w:r>
    </w:p>
    <w:p w14:paraId="72425C73"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76E19F5C"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„GENIETETES“ EDELSTAHLBAND ODER KAUTSCHUKBAND, BEIDE MIT „T-FIT“</w:t>
      </w:r>
    </w:p>
    <w:p w14:paraId="48AB88BA" w14:textId="7191F330"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Das dreireihige „genietete“ Edelstahlband der Black Bay 58</w:t>
      </w:r>
      <w:r w:rsidR="00C7173A">
        <w:rPr>
          <w:rFonts w:ascii="Arial" w:hAnsi="Arial" w:cs="Arial"/>
          <w:color w:val="000000"/>
          <w:sz w:val="20"/>
          <w:szCs w:val="20"/>
          <w:lang w:val="de-DE"/>
        </w:rPr>
        <w:t> </w:t>
      </w:r>
      <w:r w:rsidRPr="001F41BF">
        <w:rPr>
          <w:rFonts w:ascii="Arial" w:hAnsi="Arial" w:cs="Arial"/>
          <w:color w:val="000000"/>
          <w:sz w:val="20"/>
          <w:szCs w:val="20"/>
          <w:lang w:val="de-DE"/>
        </w:rPr>
        <w:t xml:space="preserve">GMT ist optisch von den vernieteten Armbändern mit Faltschließen inspiriert, die TUDOR in den 1950er- und 1960er-Jahren herstellte. Diese waren berühmt für ihre sichtbaren Nietköpfe an den Seiten der </w:t>
      </w:r>
      <w:r w:rsidR="00F43C05">
        <w:rPr>
          <w:rFonts w:ascii="Arial" w:hAnsi="Arial" w:cs="Arial"/>
          <w:color w:val="000000"/>
          <w:sz w:val="20"/>
          <w:szCs w:val="20"/>
          <w:lang w:val="de-DE"/>
        </w:rPr>
        <w:t>Bande</w:t>
      </w:r>
      <w:r w:rsidRPr="001F41BF">
        <w:rPr>
          <w:rFonts w:ascii="Arial" w:hAnsi="Arial" w:cs="Arial"/>
          <w:color w:val="000000"/>
          <w:sz w:val="20"/>
          <w:szCs w:val="20"/>
          <w:lang w:val="de-DE"/>
        </w:rPr>
        <w:t>lemente.</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Die Armbänder besaßen darüber hinaus ein markantes stufenartiges Design, bei dem jedes Element, ausgehend von der Schließe, etwas größer war als das </w:t>
      </w:r>
      <w:proofErr w:type="gramStart"/>
      <w:r w:rsidRPr="001F41BF">
        <w:rPr>
          <w:rFonts w:ascii="Arial" w:hAnsi="Arial" w:cs="Arial"/>
          <w:color w:val="000000"/>
          <w:sz w:val="20"/>
          <w:szCs w:val="20"/>
          <w:lang w:val="de-DE"/>
        </w:rPr>
        <w:t>vorherige</w:t>
      </w:r>
      <w:proofErr w:type="gramEnd"/>
      <w:r w:rsidRPr="001F41BF">
        <w:rPr>
          <w:rFonts w:ascii="Arial" w:hAnsi="Arial" w:cs="Arial"/>
          <w:color w:val="000000"/>
          <w:sz w:val="20"/>
          <w:szCs w:val="20"/>
          <w:lang w:val="de-DE"/>
        </w:rPr>
        <w: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Diese beiden ästhetischen Details finden sich auch am aktuellen Armband wieder, das moderne Herstellungsmethoden mit massiven Elementen und mittels Laser verzierten sichtbaren Nietköpfen vereint.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Das Armband verfügt darüber hinaus über eine TUDOR „T</w:t>
      </w:r>
      <w:r w:rsidR="00C7173A">
        <w:rPr>
          <w:rFonts w:ascii="Arial" w:hAnsi="Arial" w:cs="Arial"/>
          <w:color w:val="000000"/>
          <w:sz w:val="20"/>
          <w:szCs w:val="20"/>
          <w:lang w:val="de-DE"/>
        </w:rPr>
        <w:t>-</w:t>
      </w:r>
      <w:r w:rsidRPr="001F41BF">
        <w:rPr>
          <w:rFonts w:ascii="Arial" w:hAnsi="Arial" w:cs="Arial"/>
          <w:color w:val="000000"/>
          <w:sz w:val="20"/>
          <w:szCs w:val="20"/>
          <w:lang w:val="de-DE"/>
        </w:rPr>
        <w:t>fit“</w:t>
      </w:r>
      <w:r w:rsidR="00C7173A">
        <w:rPr>
          <w:rFonts w:ascii="Arial" w:hAnsi="Arial" w:cs="Arial"/>
          <w:color w:val="000000"/>
          <w:sz w:val="20"/>
          <w:szCs w:val="20"/>
          <w:lang w:val="de-DE"/>
        </w:rPr>
        <w:t>-</w:t>
      </w:r>
      <w:r w:rsidRPr="001F41BF">
        <w:rPr>
          <w:rFonts w:ascii="Arial" w:hAnsi="Arial" w:cs="Arial"/>
          <w:color w:val="000000"/>
          <w:sz w:val="20"/>
          <w:szCs w:val="20"/>
          <w:lang w:val="de-DE"/>
        </w:rPr>
        <w:t xml:space="preserve">Schließe mit genialem </w:t>
      </w:r>
      <w:proofErr w:type="spellStart"/>
      <w:r w:rsidRPr="001F41BF">
        <w:rPr>
          <w:rFonts w:ascii="Arial" w:hAnsi="Arial" w:cs="Arial"/>
          <w:color w:val="000000"/>
          <w:sz w:val="20"/>
          <w:szCs w:val="20"/>
          <w:lang w:val="de-DE"/>
        </w:rPr>
        <w:t>Schnellverstellsystem</w:t>
      </w:r>
      <w:proofErr w:type="spellEnd"/>
      <w:r w:rsidRPr="001F41BF">
        <w:rPr>
          <w:rFonts w:ascii="Arial" w:hAnsi="Arial" w:cs="Arial"/>
          <w:color w:val="000000"/>
          <w:sz w:val="20"/>
          <w:szCs w:val="20"/>
          <w:lang w:val="de-DE"/>
        </w:rPr>
        <w: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 xml:space="preserve">Dieses praktische und ohne zusätzliche Hilfsmittel </w:t>
      </w:r>
      <w:proofErr w:type="gramStart"/>
      <w:r w:rsidRPr="001F41BF">
        <w:rPr>
          <w:rFonts w:ascii="Arial" w:hAnsi="Arial" w:cs="Arial"/>
          <w:color w:val="000000"/>
          <w:sz w:val="20"/>
          <w:szCs w:val="20"/>
          <w:lang w:val="de-DE"/>
        </w:rPr>
        <w:t>zu bedienende System</w:t>
      </w:r>
      <w:proofErr w:type="gramEnd"/>
      <w:r w:rsidRPr="001F41BF">
        <w:rPr>
          <w:rFonts w:ascii="Arial" w:hAnsi="Arial" w:cs="Arial"/>
          <w:color w:val="000000"/>
          <w:sz w:val="20"/>
          <w:szCs w:val="20"/>
          <w:lang w:val="de-DE"/>
        </w:rPr>
        <w:t xml:space="preserve"> bietet fünf Positionen und ermöglicht den Trägern eine direkte Einstellung des Armbands über eine Länge von 8 mm.</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Die Schließe besitzt Kugellager aus Keramik, die für ein reibungsloses und sicheres Verschließen und eine angenehme Haptik sorgen. </w:t>
      </w:r>
    </w:p>
    <w:p w14:paraId="77A92E98"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306D740E" w14:textId="434715DE"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Die Black Bay 58 GMT ist auch mit einem anpassbaren schwarzen Kautschukband erhältlich.</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Das Armband ist in drei Größen verfügbar und besitzt eine TUDOR „T</w:t>
      </w:r>
      <w:r w:rsidR="00C7173A">
        <w:rPr>
          <w:rFonts w:ascii="Arial" w:hAnsi="Arial" w:cs="Arial"/>
          <w:color w:val="000000"/>
          <w:sz w:val="20"/>
          <w:szCs w:val="20"/>
          <w:lang w:val="de-DE"/>
        </w:rPr>
        <w:t>-</w:t>
      </w:r>
      <w:r w:rsidRPr="001F41BF">
        <w:rPr>
          <w:rFonts w:ascii="Arial" w:hAnsi="Arial" w:cs="Arial"/>
          <w:color w:val="000000"/>
          <w:sz w:val="20"/>
          <w:szCs w:val="20"/>
          <w:lang w:val="de-DE"/>
        </w:rPr>
        <w:t>fit“-Schließe, sodass es an die individuelle Handgelenkgröße des Trägers angepasst werden kann.</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Auf der Innenseite trägt es das charakteristische „</w:t>
      </w:r>
      <w:proofErr w:type="spellStart"/>
      <w:r w:rsidRPr="001F41BF">
        <w:rPr>
          <w:rFonts w:ascii="Arial" w:hAnsi="Arial" w:cs="Arial"/>
          <w:color w:val="000000"/>
          <w:sz w:val="20"/>
          <w:szCs w:val="20"/>
          <w:lang w:val="de-DE"/>
        </w:rPr>
        <w:t>Snowflake</w:t>
      </w:r>
      <w:proofErr w:type="spellEnd"/>
      <w:r w:rsidRPr="001F41BF">
        <w:rPr>
          <w:rFonts w:ascii="Arial" w:hAnsi="Arial" w:cs="Arial"/>
          <w:color w:val="000000"/>
          <w:sz w:val="20"/>
          <w:szCs w:val="20"/>
          <w:lang w:val="de-DE"/>
        </w:rPr>
        <w:t>“-Motiv, das für zusätzliche Griffigkeit sorgt. Dieses wurde speziell für dieses Modell angepasst.</w:t>
      </w:r>
    </w:p>
    <w:p w14:paraId="720A1A38"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089CCE15"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DIE MERKMALE DER BLACK BAY </w:t>
      </w:r>
    </w:p>
    <w:p w14:paraId="029AB94D" w14:textId="4CDB621D"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Die Modelle der Black Bay Linie sind mit Zifferblättern ausgestattet, die von TUDOR Taucheruhren aus den 1950er-Jahren inspiriert wurden.</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Sie übernehmen die charakteristischen eckigen Zeiger, von Sammlern „</w:t>
      </w:r>
      <w:proofErr w:type="spellStart"/>
      <w:r w:rsidRPr="001F41BF">
        <w:rPr>
          <w:rFonts w:ascii="Arial" w:hAnsi="Arial" w:cs="Arial"/>
          <w:color w:val="000000"/>
          <w:sz w:val="20"/>
          <w:szCs w:val="20"/>
          <w:lang w:val="de-DE"/>
        </w:rPr>
        <w:t>Snowflake</w:t>
      </w:r>
      <w:proofErr w:type="spellEnd"/>
      <w:r w:rsidRPr="001F41BF">
        <w:rPr>
          <w:rFonts w:ascii="Arial" w:hAnsi="Arial" w:cs="Arial"/>
          <w:color w:val="000000"/>
          <w:sz w:val="20"/>
          <w:szCs w:val="20"/>
          <w:lang w:val="de-DE"/>
        </w:rPr>
        <w:t>“-Zeiger genannt, die 1969 im Katalog der Marke erschienen.</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Die Aufzugskrone ohne Kronenschutz und die typischen Merkmale des Gehäuses erinnern an die ersten Generationen der TUDOR Taucheruhren.</w:t>
      </w:r>
    </w:p>
    <w:p w14:paraId="04C35EE5"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561C3934" w14:textId="228D41B3"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Die Black Bay Linie ist das Ergebnis einer subtilen Mischung aus traditioneller Ästhetik und moderner Uhrmacherkunst.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Sie ist weit von einer identischen Neuauflage eines Klassikers entfernt. Vielmehr bewahrt sie die 70</w:t>
      </w:r>
      <w:r w:rsidR="00C7173A">
        <w:rPr>
          <w:rFonts w:ascii="Arial" w:hAnsi="Arial" w:cs="Arial"/>
          <w:color w:val="000000"/>
          <w:sz w:val="20"/>
          <w:szCs w:val="20"/>
          <w:lang w:val="de-DE"/>
        </w:rPr>
        <w:t>-</w:t>
      </w:r>
      <w:r w:rsidRPr="001F41BF">
        <w:rPr>
          <w:rFonts w:ascii="Arial" w:hAnsi="Arial" w:cs="Arial"/>
          <w:color w:val="000000"/>
          <w:sz w:val="20"/>
          <w:szCs w:val="20"/>
          <w:lang w:val="de-DE"/>
        </w:rPr>
        <w:t>jährige Tradition der TUDOR Taucheruhren, während sie gleichzeitig konsequent in der Gegenwart verankert ist.</w:t>
      </w:r>
      <w:r w:rsidR="00C7173A">
        <w:rPr>
          <w:rFonts w:ascii="Arial" w:hAnsi="Arial" w:cs="Arial"/>
          <w:color w:val="000000"/>
          <w:sz w:val="20"/>
          <w:szCs w:val="20"/>
          <w:lang w:val="de-DE"/>
        </w:rPr>
        <w:t xml:space="preserve"> </w:t>
      </w:r>
      <w:r w:rsidRPr="001F41BF">
        <w:rPr>
          <w:rFonts w:ascii="Arial" w:hAnsi="Arial" w:cs="Arial"/>
          <w:color w:val="000000"/>
          <w:sz w:val="20"/>
          <w:szCs w:val="20"/>
          <w:lang w:val="de-DE"/>
        </w:rPr>
        <w:t>Obwohl sich die Linie in ihrer Konzeption an klassischen Modellen orientiert, entsprechen Fertigungstechnik, Zuverlässigkeit, Robustheit und Oberflächenqualität den strengeren Branchenstandards von heute. </w:t>
      </w:r>
    </w:p>
    <w:p w14:paraId="13CB71B3"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7ED5A735" w14:textId="77777777" w:rsidR="004E1EF1" w:rsidRPr="00BC0B49" w:rsidRDefault="004E1EF1" w:rsidP="00BC0B49">
      <w:pPr>
        <w:rPr>
          <w:b/>
          <w:bCs/>
          <w:szCs w:val="20"/>
          <w:lang w:val="de-DE"/>
        </w:rPr>
      </w:pPr>
      <w:r w:rsidRPr="00BC0B49">
        <w:rPr>
          <w:b/>
          <w:bCs/>
          <w:szCs w:val="20"/>
          <w:lang w:val="de-DE"/>
        </w:rPr>
        <w:t>TUDOR MANUFAKTUR</w:t>
      </w:r>
    </w:p>
    <w:p w14:paraId="657C8B85"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xml:space="preserve">Jede TUDOR Uhr wird in der neuen TUDOR Manufaktur in Le Locle, Schweiz, montiert und nach den hohen TUDOR Standards umfassend getestet. Diese neue hochmoderne Fertigungsstätte, die das Know-how der Uhrmacher mit dem höchsten Produktionsmanagement und automatisierten Prüfsystemen vereint, wurde 2021 nach dreijähriger Bauzeit fertiggestellt. Die ganz in TUDOR Rot gehaltene Manufaktur erstreckt sich über vier Etagen bei einer Gesamtfläche von 5.500 Quadratmetern. Sie ist räumlich und visuell verbunden mit der benachbarten Manufaktur </w:t>
      </w:r>
      <w:proofErr w:type="spellStart"/>
      <w:r w:rsidRPr="001F41BF">
        <w:rPr>
          <w:rFonts w:ascii="Arial" w:hAnsi="Arial" w:cs="Arial"/>
          <w:color w:val="000000"/>
          <w:sz w:val="20"/>
          <w:szCs w:val="20"/>
          <w:lang w:val="de-DE"/>
        </w:rPr>
        <w:t>Kenissi</w:t>
      </w:r>
      <w:proofErr w:type="spellEnd"/>
      <w:r w:rsidRPr="001F41BF">
        <w:rPr>
          <w:rFonts w:ascii="Arial" w:hAnsi="Arial" w:cs="Arial"/>
          <w:color w:val="000000"/>
          <w:sz w:val="20"/>
          <w:szCs w:val="20"/>
          <w:lang w:val="de-DE"/>
        </w:rPr>
        <w:t xml:space="preserve">, der 2016 gegründeten Fertigungsstätte für TUDOR Uhrwerke. Mit </w:t>
      </w:r>
      <w:proofErr w:type="spellStart"/>
      <w:r w:rsidRPr="001F41BF">
        <w:rPr>
          <w:rFonts w:ascii="Arial" w:hAnsi="Arial" w:cs="Arial"/>
          <w:color w:val="000000"/>
          <w:sz w:val="20"/>
          <w:szCs w:val="20"/>
          <w:lang w:val="de-DE"/>
        </w:rPr>
        <w:t>Kenissi</w:t>
      </w:r>
      <w:proofErr w:type="spellEnd"/>
      <w:r w:rsidRPr="001F41BF">
        <w:rPr>
          <w:rFonts w:ascii="Arial" w:hAnsi="Arial" w:cs="Arial"/>
          <w:color w:val="000000"/>
          <w:sz w:val="20"/>
          <w:szCs w:val="20"/>
          <w:lang w:val="de-DE"/>
        </w:rPr>
        <w:t xml:space="preserve"> und einem Netzwerk von TUDOR Tochtergesellschaften konnte die Marke die Entwicklung und Produktion von mechanischen hochleistungsfähigen Kalibern übernehmen. Somit beherrscht TUDOR nun vollständig die Fertigung strategischer Komponenten und kann deren Qualität gewährleisten.</w:t>
      </w:r>
    </w:p>
    <w:p w14:paraId="7601637A"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2E522A52"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TUDOR GARANTIE</w:t>
      </w:r>
    </w:p>
    <w:p w14:paraId="4E82D654" w14:textId="4823F513" w:rsidR="00694483" w:rsidRDefault="00694483" w:rsidP="004E1EF1">
      <w:pPr>
        <w:pStyle w:val="NormalWeb"/>
        <w:spacing w:before="0" w:beforeAutospacing="0" w:after="0" w:afterAutospacing="0"/>
        <w:jc w:val="both"/>
        <w:rPr>
          <w:rFonts w:ascii="Arial" w:hAnsi="Arial" w:cs="Arial"/>
          <w:color w:val="000000"/>
          <w:sz w:val="20"/>
          <w:szCs w:val="20"/>
          <w:lang w:val="de-DE"/>
        </w:rPr>
      </w:pPr>
    </w:p>
    <w:p w14:paraId="6CF98D56" w14:textId="77DAD5A3" w:rsidR="00694483" w:rsidRPr="001F41BF" w:rsidRDefault="00694483" w:rsidP="004E1EF1">
      <w:pPr>
        <w:pStyle w:val="NormalWeb"/>
        <w:spacing w:before="0" w:beforeAutospacing="0" w:after="0" w:afterAutospacing="0"/>
        <w:jc w:val="both"/>
        <w:rPr>
          <w:rFonts w:ascii="Arial" w:hAnsi="Arial" w:cs="Arial"/>
          <w:color w:val="000000"/>
          <w:sz w:val="20"/>
          <w:szCs w:val="20"/>
          <w:lang w:val="de-DE"/>
        </w:rPr>
      </w:pPr>
      <w:bookmarkStart w:id="0" w:name="_Hlk161658391"/>
      <w:r w:rsidRPr="00B01CBC">
        <w:rPr>
          <w:rFonts w:ascii="Arial" w:hAnsi="Arial" w:cs="Arial"/>
          <w:color w:val="000000"/>
          <w:sz w:val="20"/>
          <w:szCs w:val="20"/>
          <w:lang w:val="de-DE"/>
        </w:rPr>
        <w:t>Seit der Gründung durch Hans Wilsdorf im Jahr 1926 und gemäß seiner Vision des idealen Zeitgebers strebt TUDOR schon immer danach, Armbanduhren herzustellen, die so robust, widerstandsfähig, zuverlässig und genau wie möglich sind. Gestützt auf diese Erfahrung und mit dem Wissen um die herausragende Qualität seiner Armbanduhren bietet TUDOR eine Fünfjahresgarantie auf alle seine Produkte. Für diese Garantie ist es nicht notwendig, die Armbanduhr zu registrieren, und es muss keine Wartung durchgeführt werden. Die Garantie ist zudem übertragbar</w:t>
      </w:r>
      <w:r>
        <w:rPr>
          <w:rFonts w:ascii="Arial" w:hAnsi="Arial" w:cs="Arial"/>
          <w:color w:val="000000"/>
          <w:sz w:val="20"/>
          <w:szCs w:val="20"/>
          <w:lang w:val="de-DE"/>
        </w:rPr>
        <w:t>, wenn die Uhr während dieses Zeitraums den Besitzer wechselt</w:t>
      </w:r>
      <w:r w:rsidRPr="00B01CBC">
        <w:rPr>
          <w:rFonts w:ascii="Arial" w:hAnsi="Arial" w:cs="Arial"/>
          <w:color w:val="000000"/>
          <w:sz w:val="20"/>
          <w:szCs w:val="20"/>
          <w:lang w:val="de-DE"/>
        </w:rPr>
        <w:t>. TUDOR empfiehlt außerdem, dass seine Uhren je nach Modell und täglichen Tragens etwa alle zehn Jahre einer Wartung unterzogen werden</w:t>
      </w:r>
      <w:r w:rsidR="007A50A5">
        <w:rPr>
          <w:rFonts w:ascii="Arial" w:hAnsi="Arial" w:cs="Arial"/>
          <w:color w:val="000000"/>
          <w:sz w:val="20"/>
          <w:szCs w:val="20"/>
          <w:lang w:val="de-DE"/>
        </w:rPr>
        <w:t>.</w:t>
      </w:r>
    </w:p>
    <w:bookmarkEnd w:id="0"/>
    <w:p w14:paraId="08714C08" w14:textId="77777777" w:rsidR="004E1EF1"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22AAEE19" w14:textId="77777777" w:rsidR="001B595F" w:rsidRDefault="001B595F" w:rsidP="004E1EF1">
      <w:pPr>
        <w:pStyle w:val="NormalWeb"/>
        <w:spacing w:before="0" w:beforeAutospacing="0" w:after="0" w:afterAutospacing="0"/>
        <w:jc w:val="both"/>
        <w:rPr>
          <w:rFonts w:ascii="Arial" w:hAnsi="Arial" w:cs="Arial"/>
          <w:color w:val="000000"/>
          <w:sz w:val="20"/>
          <w:szCs w:val="20"/>
          <w:lang w:val="de-DE"/>
        </w:rPr>
      </w:pPr>
    </w:p>
    <w:p w14:paraId="0499C0E9" w14:textId="77777777" w:rsidR="001B595F" w:rsidRPr="001F41BF" w:rsidRDefault="001B595F" w:rsidP="004E1EF1">
      <w:pPr>
        <w:pStyle w:val="NormalWeb"/>
        <w:spacing w:before="0" w:beforeAutospacing="0" w:after="0" w:afterAutospacing="0"/>
        <w:jc w:val="both"/>
        <w:rPr>
          <w:rFonts w:ascii="Arial" w:hAnsi="Arial" w:cs="Arial"/>
          <w:color w:val="000000"/>
          <w:sz w:val="20"/>
          <w:szCs w:val="20"/>
          <w:lang w:val="de-DE"/>
        </w:rPr>
      </w:pPr>
    </w:p>
    <w:p w14:paraId="7D7E7FD5"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shd w:val="clear" w:color="auto" w:fill="FFFFFF"/>
          <w:lang w:val="de-DE"/>
        </w:rPr>
        <w:lastRenderedPageBreak/>
        <w:t>TUDOR – BORN TO DARE</w:t>
      </w:r>
    </w:p>
    <w:p w14:paraId="78FAFFAB" w14:textId="14FECF67" w:rsidR="004E1EF1" w:rsidRPr="001B595F" w:rsidRDefault="004E1EF1" w:rsidP="004E1EF1">
      <w:pPr>
        <w:pStyle w:val="NormalWeb"/>
        <w:spacing w:before="0" w:beforeAutospacing="0" w:after="0" w:afterAutospacing="0"/>
        <w:jc w:val="both"/>
        <w:rPr>
          <w:rFonts w:ascii="Arial" w:hAnsi="Arial" w:cs="Arial"/>
          <w:sz w:val="20"/>
          <w:szCs w:val="20"/>
          <w:lang w:val="de-DE"/>
        </w:rPr>
      </w:pPr>
      <w:r w:rsidRPr="001F41BF">
        <w:rPr>
          <w:rFonts w:ascii="Arial" w:hAnsi="Arial" w:cs="Arial"/>
          <w:color w:val="000000"/>
          <w:sz w:val="20"/>
          <w:szCs w:val="20"/>
          <w:lang w:val="de-DE"/>
        </w:rPr>
        <w:t xml:space="preserve">2017 startete TUDOR eine neue Kampagne mit der Signatur „Born </w:t>
      </w:r>
      <w:proofErr w:type="spellStart"/>
      <w:r w:rsidRPr="001F41BF">
        <w:rPr>
          <w:rFonts w:ascii="Arial" w:hAnsi="Arial" w:cs="Arial"/>
          <w:color w:val="000000"/>
          <w:sz w:val="20"/>
          <w:szCs w:val="20"/>
          <w:lang w:val="de-DE"/>
        </w:rPr>
        <w:t>To</w:t>
      </w:r>
      <w:proofErr w:type="spellEnd"/>
      <w:r w:rsidRPr="001F41BF">
        <w:rPr>
          <w:rFonts w:ascii="Arial" w:hAnsi="Arial" w:cs="Arial"/>
          <w:color w:val="000000"/>
          <w:sz w:val="20"/>
          <w:szCs w:val="20"/>
          <w:lang w:val="de-DE"/>
        </w:rPr>
        <w:t xml:space="preserve"> Dare“. Dieses Statement nimmt die Geschichte der Marke ebenso auf wie das, wofür sie steht. Er erzählt die Abenteuer von Personen, die mit einer TUDOR Armbanduhr an ihrem Handgelenk Außergewöhnliches zu Lande, auf dem Eis, in der Luft sowie unter Wasser geleistet haben. Daneben nimmt es auch Bezug auf die Vision von Hans Wilsdorf, dem Gründer von TUDOR, der TUDOR Uhren herstellte, die den </w:t>
      </w:r>
      <w:proofErr w:type="gramStart"/>
      <w:r w:rsidRPr="001F41BF">
        <w:rPr>
          <w:rFonts w:ascii="Arial" w:hAnsi="Arial" w:cs="Arial"/>
          <w:color w:val="000000"/>
          <w:sz w:val="20"/>
          <w:szCs w:val="20"/>
          <w:lang w:val="de-DE"/>
        </w:rPr>
        <w:t>extremsten</w:t>
      </w:r>
      <w:proofErr w:type="gramEnd"/>
      <w:r w:rsidRPr="001F41BF">
        <w:rPr>
          <w:rFonts w:ascii="Arial" w:hAnsi="Arial" w:cs="Arial"/>
          <w:color w:val="000000"/>
          <w:sz w:val="20"/>
          <w:szCs w:val="20"/>
          <w:lang w:val="de-DE"/>
        </w:rPr>
        <w:t xml:space="preserve"> Bedingungen standhalten sollten, Uhren also für einen äußerst mutigen Lebensstil. Es zeugt von TUDORs einzigartigem Know-how in der Uhrmacherkunst, </w:t>
      </w:r>
      <w:proofErr w:type="gramStart"/>
      <w:r w:rsidRPr="001F41BF">
        <w:rPr>
          <w:rFonts w:ascii="Arial" w:hAnsi="Arial" w:cs="Arial"/>
          <w:color w:val="000000"/>
          <w:sz w:val="20"/>
          <w:szCs w:val="20"/>
          <w:lang w:val="de-DE"/>
        </w:rPr>
        <w:t>das</w:t>
      </w:r>
      <w:proofErr w:type="gramEnd"/>
      <w:r w:rsidRPr="001F41BF">
        <w:rPr>
          <w:rFonts w:ascii="Arial" w:hAnsi="Arial" w:cs="Arial"/>
          <w:color w:val="000000"/>
          <w:sz w:val="20"/>
          <w:szCs w:val="20"/>
          <w:lang w:val="de-DE"/>
        </w:rPr>
        <w:t xml:space="preserve"> die Marke zu dem gemacht hat, was sie heute ist. Seine Innovationen, die führend in der Uhrenbranche sind, gelten heute als Standards in der Uhrmacherkunst. Der Spirit von TUDOR, Born </w:t>
      </w:r>
      <w:proofErr w:type="spellStart"/>
      <w:r w:rsidRPr="001F41BF">
        <w:rPr>
          <w:rFonts w:ascii="Arial" w:hAnsi="Arial" w:cs="Arial"/>
          <w:color w:val="000000"/>
          <w:sz w:val="20"/>
          <w:szCs w:val="20"/>
          <w:lang w:val="de-DE"/>
        </w:rPr>
        <w:t>To</w:t>
      </w:r>
      <w:proofErr w:type="spellEnd"/>
      <w:r w:rsidRPr="001F41BF">
        <w:rPr>
          <w:rFonts w:ascii="Arial" w:hAnsi="Arial" w:cs="Arial"/>
          <w:color w:val="000000"/>
          <w:sz w:val="20"/>
          <w:szCs w:val="20"/>
          <w:lang w:val="de-DE"/>
        </w:rPr>
        <w:t> Dare, wird weltweit durch erstklassige Markenbotschafter bestärkt, deren Lebenswerk unmittelbar dem steten Willen zum Wagnis entspringt.</w:t>
      </w:r>
    </w:p>
    <w:p w14:paraId="3D2B8DBE" w14:textId="77777777" w:rsidR="00FC0101" w:rsidRPr="001F41BF" w:rsidRDefault="00FC0101" w:rsidP="004E1EF1">
      <w:pPr>
        <w:pStyle w:val="NormalWeb"/>
        <w:spacing w:before="0" w:beforeAutospacing="0" w:after="0" w:afterAutospacing="0"/>
        <w:jc w:val="both"/>
        <w:rPr>
          <w:rFonts w:ascii="Arial" w:hAnsi="Arial" w:cs="Arial"/>
          <w:color w:val="000000"/>
          <w:sz w:val="20"/>
          <w:szCs w:val="20"/>
          <w:lang w:val="de-DE"/>
        </w:rPr>
      </w:pPr>
    </w:p>
    <w:p w14:paraId="502F3589"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3E25B0B2"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ÜBER TUDOR</w:t>
      </w:r>
    </w:p>
    <w:p w14:paraId="46F87408" w14:textId="77777777" w:rsidR="004E1EF1"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xml:space="preserve">TUDOR ist eine preisgekrönte Schweizer Uhrenmarke, die mechanische Armbanduhren mit raffiniertem Stil, bewährter Zuverlässigkeit und beispiellosem Preis-Leistungs-Verhältnis bietet. Die Ursprünge von TUDOR gehen zurück ins Jahr 1926, als „The Tudor“ erstmals im Namen von Hans Wilsdorf, dem Gründer von Rolex, als Marke eingetragen wurde. Er gründete 1946 die Firma </w:t>
      </w:r>
      <w:proofErr w:type="spellStart"/>
      <w:r w:rsidRPr="001F41BF">
        <w:rPr>
          <w:rFonts w:ascii="Arial" w:hAnsi="Arial" w:cs="Arial"/>
          <w:color w:val="000000"/>
          <w:sz w:val="20"/>
          <w:szCs w:val="20"/>
          <w:lang w:val="de-DE"/>
        </w:rPr>
        <w:t>Montres</w:t>
      </w:r>
      <w:proofErr w:type="spellEnd"/>
      <w:r w:rsidRPr="001F41BF">
        <w:rPr>
          <w:rFonts w:ascii="Arial" w:hAnsi="Arial" w:cs="Arial"/>
          <w:color w:val="000000"/>
          <w:sz w:val="20"/>
          <w:szCs w:val="20"/>
          <w:lang w:val="de-DE"/>
        </w:rPr>
        <w:t xml:space="preserve"> TUDOR SA, um Armbanduhren mit der Qualität und Zuverlässigkeit einer Rolex zu einem erschwinglicheren Preis anbieten zu können. Dank ihrer Robustheit und Erschwinglichkeit wurden die Armbanduhren von TUDOR immer wieder zur Uhr der Wahl einiger der </w:t>
      </w:r>
      <w:proofErr w:type="spellStart"/>
      <w:r w:rsidRPr="001F41BF">
        <w:rPr>
          <w:rFonts w:ascii="Arial" w:hAnsi="Arial" w:cs="Arial"/>
          <w:color w:val="000000"/>
          <w:sz w:val="20"/>
          <w:szCs w:val="20"/>
          <w:lang w:val="de-DE"/>
        </w:rPr>
        <w:t>wagemutigsten</w:t>
      </w:r>
      <w:proofErr w:type="spellEnd"/>
      <w:r w:rsidRPr="001F41BF">
        <w:rPr>
          <w:rFonts w:ascii="Arial" w:hAnsi="Arial" w:cs="Arial"/>
          <w:color w:val="000000"/>
          <w:sz w:val="20"/>
          <w:szCs w:val="20"/>
          <w:lang w:val="de-DE"/>
        </w:rPr>
        <w:t xml:space="preserve"> Abenteurer an Land, in der Luft, unter Wasser und auf dem Eis. Heute umfasst die TUDOR Kollektion legendäre Modelle wie die Black Bay, die </w:t>
      </w:r>
      <w:proofErr w:type="spellStart"/>
      <w:r w:rsidRPr="001F41BF">
        <w:rPr>
          <w:rFonts w:ascii="Arial" w:hAnsi="Arial" w:cs="Arial"/>
          <w:color w:val="000000"/>
          <w:sz w:val="20"/>
          <w:szCs w:val="20"/>
          <w:lang w:val="de-DE"/>
        </w:rPr>
        <w:t>Pelagos</w:t>
      </w:r>
      <w:proofErr w:type="spellEnd"/>
      <w:r w:rsidRPr="001F41BF">
        <w:rPr>
          <w:rFonts w:ascii="Arial" w:hAnsi="Arial" w:cs="Arial"/>
          <w:color w:val="000000"/>
          <w:sz w:val="20"/>
          <w:szCs w:val="20"/>
          <w:lang w:val="de-DE"/>
        </w:rPr>
        <w:t>, die 1926 und die TUDOR Royal. Seit 2015 werden zudem mechanische Manufakturwerke mit vielfältigen Funktionen und herausragender Leistung angeboten.</w:t>
      </w:r>
    </w:p>
    <w:p w14:paraId="0811CCDE" w14:textId="77777777" w:rsidR="00FC0101" w:rsidRPr="001F41BF" w:rsidRDefault="00FC0101" w:rsidP="004E1EF1">
      <w:pPr>
        <w:pStyle w:val="NormalWeb"/>
        <w:spacing w:before="0" w:beforeAutospacing="0" w:after="0" w:afterAutospacing="0"/>
        <w:jc w:val="both"/>
        <w:rPr>
          <w:rFonts w:ascii="Arial" w:hAnsi="Arial" w:cs="Arial"/>
          <w:color w:val="000000"/>
          <w:sz w:val="20"/>
          <w:szCs w:val="20"/>
          <w:lang w:val="de-DE"/>
        </w:rPr>
      </w:pPr>
    </w:p>
    <w:p w14:paraId="448828CE" w14:textId="71071462" w:rsidR="00BD6FD1"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37A5EBDD" w14:textId="77777777" w:rsidR="00BD6FD1" w:rsidRDefault="00BD6FD1">
      <w:pPr>
        <w:rPr>
          <w:rFonts w:eastAsia="Times New Roman" w:cs="Arial"/>
          <w:color w:val="000000"/>
          <w:szCs w:val="20"/>
          <w:lang w:val="de-DE" w:eastAsia="fr-FR"/>
        </w:rPr>
      </w:pPr>
      <w:r>
        <w:rPr>
          <w:rFonts w:cs="Arial"/>
          <w:color w:val="000000"/>
          <w:szCs w:val="20"/>
          <w:lang w:val="de-DE"/>
        </w:rPr>
        <w:br w:type="page"/>
      </w:r>
    </w:p>
    <w:p w14:paraId="36922EC5" w14:textId="69CDE49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lastRenderedPageBreak/>
        <w:t>REFERENZ 7939G1A0NRU</w:t>
      </w:r>
    </w:p>
    <w:p w14:paraId="2118FD6E"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 </w:t>
      </w:r>
    </w:p>
    <w:p w14:paraId="56BF31D6"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GEHÄUSE</w:t>
      </w:r>
    </w:p>
    <w:p w14:paraId="7FE7C684" w14:textId="6C82C5BA"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Satiniertes, poliertes Gehäuse in Edelstahl, 39</w:t>
      </w:r>
      <w:r w:rsidR="009032D5">
        <w:rPr>
          <w:rFonts w:ascii="Arial" w:hAnsi="Arial" w:cs="Arial"/>
          <w:color w:val="000000"/>
          <w:sz w:val="20"/>
          <w:szCs w:val="20"/>
          <w:lang w:val="de-DE"/>
        </w:rPr>
        <w:t> </w:t>
      </w:r>
      <w:r w:rsidRPr="001F41BF">
        <w:rPr>
          <w:rFonts w:ascii="Arial" w:hAnsi="Arial" w:cs="Arial"/>
          <w:color w:val="000000"/>
          <w:sz w:val="20"/>
          <w:szCs w:val="20"/>
          <w:lang w:val="de-DE"/>
        </w:rPr>
        <w:t>mm</w:t>
      </w:r>
    </w:p>
    <w:p w14:paraId="79B7A5BE"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155E6A87"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LÜNETTE</w:t>
      </w:r>
    </w:p>
    <w:p w14:paraId="6229844C" w14:textId="495B5EF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In beide Richtungen drehbare Lünette in Edelstahl, Zahlenscheibe aus schwarz und bordeauxfarben eloxiertem Aluminium mit 24</w:t>
      </w:r>
      <w:r w:rsidR="00BD6FD1">
        <w:rPr>
          <w:rFonts w:ascii="Arial" w:hAnsi="Arial" w:cs="Arial"/>
          <w:color w:val="000000"/>
          <w:sz w:val="20"/>
          <w:szCs w:val="20"/>
          <w:lang w:val="de-DE"/>
        </w:rPr>
        <w:t>-</w:t>
      </w:r>
      <w:r w:rsidRPr="001F41BF">
        <w:rPr>
          <w:rFonts w:ascii="Arial" w:hAnsi="Arial" w:cs="Arial"/>
          <w:color w:val="000000"/>
          <w:sz w:val="20"/>
          <w:szCs w:val="20"/>
          <w:lang w:val="de-DE"/>
        </w:rPr>
        <w:t>Stunden</w:t>
      </w:r>
      <w:r w:rsidR="00BD6FD1">
        <w:rPr>
          <w:rFonts w:ascii="Arial" w:hAnsi="Arial" w:cs="Arial"/>
          <w:color w:val="000000"/>
          <w:sz w:val="20"/>
          <w:szCs w:val="20"/>
          <w:lang w:val="de-DE"/>
        </w:rPr>
        <w:t>-</w:t>
      </w:r>
      <w:r w:rsidRPr="001F41BF">
        <w:rPr>
          <w:rFonts w:ascii="Arial" w:hAnsi="Arial" w:cs="Arial"/>
          <w:color w:val="000000"/>
          <w:sz w:val="20"/>
          <w:szCs w:val="20"/>
          <w:lang w:val="de-DE"/>
        </w:rPr>
        <w:t>Graduierung</w:t>
      </w:r>
    </w:p>
    <w:p w14:paraId="6DC54DD8"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4548496F"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AUFZUGSKRONE</w:t>
      </w:r>
    </w:p>
    <w:p w14:paraId="01360BCF"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proofErr w:type="spellStart"/>
      <w:r w:rsidRPr="001F41BF">
        <w:rPr>
          <w:rFonts w:ascii="Arial" w:hAnsi="Arial" w:cs="Arial"/>
          <w:color w:val="000000"/>
          <w:sz w:val="20"/>
          <w:szCs w:val="20"/>
          <w:lang w:val="de-DE"/>
        </w:rPr>
        <w:t>Verschraubbare</w:t>
      </w:r>
      <w:proofErr w:type="spellEnd"/>
      <w:r w:rsidRPr="001F41BF">
        <w:rPr>
          <w:rFonts w:ascii="Arial" w:hAnsi="Arial" w:cs="Arial"/>
          <w:color w:val="000000"/>
          <w:sz w:val="20"/>
          <w:szCs w:val="20"/>
          <w:lang w:val="de-DE"/>
        </w:rPr>
        <w:t xml:space="preserve"> Aufzugskrone in Edelstahl mit TUDOR Rose im Relief</w:t>
      </w:r>
    </w:p>
    <w:p w14:paraId="116FA792"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037C3554"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ZIFFERBLATT</w:t>
      </w:r>
    </w:p>
    <w:p w14:paraId="4F1699B7" w14:textId="51571600"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Schwarz, gewölbt, mit applizierten goldenen Stundenindizes</w:t>
      </w:r>
    </w:p>
    <w:p w14:paraId="3113DA89"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61B37BDB"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UHRGLAS</w:t>
      </w:r>
    </w:p>
    <w:p w14:paraId="3DA36257"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Gewölbtes Saphirglas</w:t>
      </w:r>
    </w:p>
    <w:p w14:paraId="40007F05"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6E15AD5E" w14:textId="198E61C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B595F">
        <w:rPr>
          <w:rFonts w:ascii="Arial" w:hAnsi="Arial" w:cs="Arial"/>
          <w:b/>
          <w:bCs/>
          <w:color w:val="000000"/>
          <w:sz w:val="20"/>
          <w:szCs w:val="20"/>
          <w:lang w:val="de-DE"/>
        </w:rPr>
        <w:t>WASSERDICHT</w:t>
      </w:r>
      <w:r w:rsidR="00167DB5" w:rsidRPr="001B595F">
        <w:rPr>
          <w:rFonts w:ascii="Arial" w:hAnsi="Arial" w:cs="Arial"/>
          <w:b/>
          <w:bCs/>
          <w:color w:val="000000"/>
          <w:sz w:val="20"/>
          <w:szCs w:val="20"/>
          <w:lang w:val="de-DE"/>
        </w:rPr>
        <w:t>H</w:t>
      </w:r>
      <w:r w:rsidRPr="001B595F">
        <w:rPr>
          <w:rFonts w:ascii="Arial" w:hAnsi="Arial" w:cs="Arial"/>
          <w:b/>
          <w:bCs/>
          <w:color w:val="000000"/>
          <w:sz w:val="20"/>
          <w:szCs w:val="20"/>
          <w:lang w:val="de-DE"/>
        </w:rPr>
        <w:t>EIT</w:t>
      </w:r>
    </w:p>
    <w:p w14:paraId="50A8E516"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Wasserdicht bis 200 Meter Tiefe</w:t>
      </w:r>
    </w:p>
    <w:p w14:paraId="7A69533B"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35AB0142"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b/>
          <w:bCs/>
          <w:color w:val="000000"/>
          <w:sz w:val="20"/>
          <w:szCs w:val="20"/>
          <w:lang w:val="de-DE"/>
        </w:rPr>
        <w:t>ARMBAND</w:t>
      </w:r>
    </w:p>
    <w:p w14:paraId="7C5C2082"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Dreireihiges „genietetes“ Armband in satiniertem und poliertem Edelstahl oder Kautschukband, beide mit TUDOR „T-fit“-Schließe</w:t>
      </w:r>
    </w:p>
    <w:p w14:paraId="75580BC4"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4DC857D0"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UHRWERK</w:t>
      </w:r>
    </w:p>
    <w:p w14:paraId="19DD98E9"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Manufakturwerk Kaliber MT5450-U (COSC- und METAS-zertifiziert)</w:t>
      </w:r>
    </w:p>
    <w:p w14:paraId="653FEE05"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Mechanisches Uhrwerk mit Selbstaufzug, in beide Richtungen aufziehendes Rotorsystem</w:t>
      </w:r>
    </w:p>
    <w:p w14:paraId="609B2BAD"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Integrierte GMT-Funktion</w:t>
      </w:r>
    </w:p>
    <w:p w14:paraId="3BE78156"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3B5992E4"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GANGRESERVE</w:t>
      </w:r>
    </w:p>
    <w:p w14:paraId="7664F5B7" w14:textId="6C60E59B"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Durch das METAS für 65</w:t>
      </w:r>
      <w:r w:rsidR="00BD6FD1">
        <w:rPr>
          <w:rFonts w:ascii="Arial" w:hAnsi="Arial" w:cs="Arial"/>
          <w:color w:val="000000"/>
          <w:sz w:val="20"/>
          <w:szCs w:val="20"/>
          <w:lang w:val="de-DE"/>
        </w:rPr>
        <w:t> </w:t>
      </w:r>
      <w:r w:rsidRPr="001F41BF">
        <w:rPr>
          <w:rFonts w:ascii="Arial" w:hAnsi="Arial" w:cs="Arial"/>
          <w:color w:val="000000"/>
          <w:sz w:val="20"/>
          <w:szCs w:val="20"/>
          <w:lang w:val="de-DE"/>
        </w:rPr>
        <w:t xml:space="preserve">Stunden zertifiziert </w:t>
      </w:r>
    </w:p>
    <w:p w14:paraId="1A3352DC"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w:t>
      </w:r>
    </w:p>
    <w:p w14:paraId="3DFE929F"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PRÄZISION</w:t>
      </w:r>
    </w:p>
    <w:p w14:paraId="6A4BA94A"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 xml:space="preserve">Schweizer Chronometer offiziell zertifiziert durch die COSC </w:t>
      </w:r>
    </w:p>
    <w:p w14:paraId="73AA5951"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(Offizielles Schweizer Prüfinstitut für Chronometer)</w:t>
      </w:r>
    </w:p>
    <w:p w14:paraId="693165AB"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„Master Chronometer“-Zertifizierung von METAS</w:t>
      </w:r>
    </w:p>
    <w:p w14:paraId="27164B08"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1D4939B1"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FUNKTIONEN</w:t>
      </w:r>
    </w:p>
    <w:p w14:paraId="1D36EF3B"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Zentraler springender Stunden-, 24-Stunden-, Minuten- und Sekundenzeiger</w:t>
      </w:r>
    </w:p>
    <w:p w14:paraId="5F845930"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Datumsanzeige auf der 3-Uhr-Position mit uneingeschränkter Schnellkorrektur, synchronisiert mithilfe des springenden Stundenzeigers</w:t>
      </w:r>
    </w:p>
    <w:p w14:paraId="735E6D76"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Sekundenstopp für genaues Einstellen der Uhrzeit</w:t>
      </w:r>
    </w:p>
    <w:p w14:paraId="089A3EB5"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20645C87"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OSZILLATOR</w:t>
      </w:r>
    </w:p>
    <w:p w14:paraId="453E786A"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Große Unruh mit variabler Trägheit, Feinregulierung durch Schraube</w:t>
      </w:r>
    </w:p>
    <w:p w14:paraId="089E5E64"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Amagnetische Siliziumspiralfeder</w:t>
      </w:r>
    </w:p>
    <w:p w14:paraId="3E97DAAD"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Frequenz: 28.800 Halbschwingungen pro Stunde (4 Hz)</w:t>
      </w:r>
    </w:p>
    <w:p w14:paraId="62ACE91A"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1E776483"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GESAMTDURCHMESSER</w:t>
      </w:r>
    </w:p>
    <w:p w14:paraId="6557B5CD"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color w:val="000000"/>
          <w:sz w:val="20"/>
          <w:szCs w:val="20"/>
          <w:lang w:val="de-DE"/>
        </w:rPr>
        <w:t>30,3 mm</w:t>
      </w:r>
    </w:p>
    <w:p w14:paraId="70E66CDC"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52EB29A2"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HÖHE</w:t>
      </w:r>
    </w:p>
    <w:p w14:paraId="22A9137B"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6,14 mm</w:t>
      </w:r>
    </w:p>
    <w:p w14:paraId="4B5D112D"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 </w:t>
      </w:r>
    </w:p>
    <w:p w14:paraId="4C68CDBA" w14:textId="77777777" w:rsidR="004E1EF1" w:rsidRPr="001F41BF" w:rsidRDefault="004E1EF1" w:rsidP="004E1EF1">
      <w:pPr>
        <w:pStyle w:val="NormalWeb"/>
        <w:spacing w:before="0" w:beforeAutospacing="0" w:after="0" w:afterAutospacing="0"/>
        <w:jc w:val="both"/>
        <w:rPr>
          <w:rFonts w:ascii="Arial" w:hAnsi="Arial" w:cs="Arial"/>
          <w:color w:val="000000"/>
          <w:sz w:val="20"/>
          <w:szCs w:val="20"/>
          <w:lang w:val="de-DE"/>
        </w:rPr>
      </w:pPr>
      <w:r w:rsidRPr="001F41BF">
        <w:rPr>
          <w:rFonts w:ascii="Arial" w:hAnsi="Arial" w:cs="Arial"/>
          <w:b/>
          <w:bCs/>
          <w:color w:val="000000"/>
          <w:sz w:val="20"/>
          <w:szCs w:val="20"/>
          <w:lang w:val="de-DE"/>
        </w:rPr>
        <w:t>LAGERSTEINE</w:t>
      </w:r>
    </w:p>
    <w:p w14:paraId="6BA9455D" w14:textId="77777777" w:rsidR="004E1EF1" w:rsidRPr="001F41BF" w:rsidRDefault="004E1EF1" w:rsidP="004E1EF1">
      <w:pPr>
        <w:pStyle w:val="NormalWeb"/>
        <w:spacing w:before="0" w:beforeAutospacing="0" w:after="0" w:afterAutospacing="0"/>
        <w:rPr>
          <w:rFonts w:ascii="Arial" w:hAnsi="Arial" w:cs="Arial"/>
          <w:color w:val="000000"/>
          <w:sz w:val="20"/>
          <w:szCs w:val="20"/>
          <w:lang w:val="de-DE"/>
        </w:rPr>
      </w:pPr>
      <w:r w:rsidRPr="001F41BF">
        <w:rPr>
          <w:rFonts w:ascii="Arial" w:hAnsi="Arial" w:cs="Arial"/>
          <w:color w:val="000000"/>
          <w:sz w:val="20"/>
          <w:szCs w:val="20"/>
          <w:lang w:val="de-DE"/>
        </w:rPr>
        <w:t>34 Lagersteine</w:t>
      </w:r>
    </w:p>
    <w:sectPr w:rsidR="004E1EF1" w:rsidRPr="001F41BF" w:rsidSect="00C269DB">
      <w:headerReference w:type="default" r:id="rId8"/>
      <w:footerReference w:type="default" r:id="rId9"/>
      <w:headerReference w:type="first" r:id="rId10"/>
      <w:footerReference w:type="first" r:id="rId11"/>
      <w:pgSz w:w="11906" w:h="16838" w:code="9"/>
      <w:pgMar w:top="2410" w:right="1134" w:bottom="1276" w:left="851" w:header="709" w:footer="578"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EFE7D" w14:textId="77777777" w:rsidR="006602AF" w:rsidRDefault="006602AF" w:rsidP="00D47BCE">
      <w:pPr>
        <w:spacing w:line="240" w:lineRule="auto"/>
      </w:pPr>
      <w:r>
        <w:separator/>
      </w:r>
    </w:p>
  </w:endnote>
  <w:endnote w:type="continuationSeparator" w:id="0">
    <w:p w14:paraId="015481D0" w14:textId="77777777" w:rsidR="006602AF" w:rsidRDefault="006602A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4FAF8"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A7A8B68" wp14:editId="5A42E866">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3DA862B" wp14:editId="67B2270E">
          <wp:extent cx="444317" cy="252000"/>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 29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4317" cy="252000"/>
                  </a:xfrm>
                  <a:prstGeom prst="rect">
                    <a:avLst/>
                  </a:prstGeom>
                  <a:noFill/>
                  <a:ln>
                    <a:noFill/>
                  </a:ln>
                </pic:spPr>
              </pic:pic>
            </a:graphicData>
          </a:graphic>
        </wp:inline>
      </w:drawing>
    </w:r>
    <w:r>
      <w:tab/>
    </w:r>
    <w:r>
      <w:rPr>
        <w:noProof/>
        <w:lang w:val="fr-FR" w:eastAsia="fr-FR"/>
      </w:rPr>
      <w:drawing>
        <wp:inline distT="0" distB="0" distL="0" distR="0" wp14:anchorId="73371BE0" wp14:editId="243543E2">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3C3CC"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2FD773FF" wp14:editId="7789BC6C">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A0E83AD" wp14:editId="19DE7B36">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072987BC" wp14:editId="5F48E4D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22CEA6" w14:textId="77777777" w:rsidR="006602AF" w:rsidRDefault="006602AF" w:rsidP="00D47BCE">
      <w:pPr>
        <w:spacing w:line="240" w:lineRule="auto"/>
      </w:pPr>
      <w:r>
        <w:separator/>
      </w:r>
    </w:p>
  </w:footnote>
  <w:footnote w:type="continuationSeparator" w:id="0">
    <w:p w14:paraId="765AA2D6" w14:textId="77777777" w:rsidR="006602AF" w:rsidRDefault="006602A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51778" w14:textId="77777777" w:rsidR="00D47BCE" w:rsidRDefault="00D47BCE" w:rsidP="00D47BCE">
    <w:pPr>
      <w:pStyle w:val="En-tte"/>
      <w:jc w:val="center"/>
    </w:pPr>
    <w:r>
      <w:rPr>
        <w:noProof/>
        <w:lang w:val="fr-FR" w:eastAsia="fr-FR"/>
      </w:rPr>
      <w:drawing>
        <wp:inline distT="0" distB="0" distL="0" distR="0" wp14:anchorId="73C08699" wp14:editId="3BF8950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D2F7F3" w14:textId="77777777" w:rsidR="007407FE" w:rsidRDefault="007407FE" w:rsidP="007407FE">
    <w:pPr>
      <w:pStyle w:val="En-tte"/>
      <w:jc w:val="center"/>
    </w:pPr>
    <w:r>
      <w:rPr>
        <w:noProof/>
        <w:lang w:val="fr-FR" w:eastAsia="fr-FR"/>
      </w:rPr>
      <w:drawing>
        <wp:inline distT="0" distB="0" distL="0" distR="0" wp14:anchorId="2A79FC83" wp14:editId="24D8E50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067EDE00" w14:textId="77777777" w:rsidR="007407FE" w:rsidRDefault="007407FE" w:rsidP="007407FE">
    <w:pPr>
      <w:pStyle w:val="En-tte"/>
    </w:pPr>
  </w:p>
  <w:p w14:paraId="4C176CBB" w14:textId="77777777" w:rsidR="007407FE" w:rsidRDefault="007407FE" w:rsidP="007407FE">
    <w:pPr>
      <w:pStyle w:val="En-tte"/>
    </w:pPr>
  </w:p>
  <w:p w14:paraId="39B32DC2" w14:textId="77777777" w:rsidR="007407FE" w:rsidRDefault="007407FE" w:rsidP="007407FE">
    <w:pPr>
      <w:pStyle w:val="En-tte"/>
    </w:pPr>
  </w:p>
  <w:p w14:paraId="29EF2D91" w14:textId="77777777" w:rsidR="007407FE" w:rsidRDefault="007407FE" w:rsidP="007407FE">
    <w:pPr>
      <w:pStyle w:val="En-tte"/>
    </w:pPr>
  </w:p>
  <w:p w14:paraId="57B3CF18" w14:textId="77777777" w:rsidR="007407FE" w:rsidRDefault="00D502E2" w:rsidP="00306CFE">
    <w:pPr>
      <w:pStyle w:val="EN-TTE0"/>
    </w:pPr>
    <w:r>
      <w:t>PRESS RELEASE</w:t>
    </w:r>
  </w:p>
  <w:p w14:paraId="281CA722" w14:textId="77777777" w:rsidR="00B41716" w:rsidRDefault="00B41716" w:rsidP="00306CFE">
    <w:pPr>
      <w:pStyle w:val="EN-TTE0"/>
    </w:pPr>
  </w:p>
  <w:p w14:paraId="6E448DE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092728014">
    <w:abstractNumId w:val="3"/>
  </w:num>
  <w:num w:numId="2" w16cid:durableId="1553690106">
    <w:abstractNumId w:val="2"/>
  </w:num>
  <w:num w:numId="3" w16cid:durableId="121122553">
    <w:abstractNumId w:val="1"/>
  </w:num>
  <w:num w:numId="4" w16cid:durableId="2141459537">
    <w:abstractNumId w:val="5"/>
  </w:num>
  <w:num w:numId="5" w16cid:durableId="687608131">
    <w:abstractNumId w:val="6"/>
  </w:num>
  <w:num w:numId="6" w16cid:durableId="1518933061">
    <w:abstractNumId w:val="0"/>
  </w:num>
  <w:num w:numId="7" w16cid:durableId="1880898000">
    <w:abstractNumId w:val="4"/>
  </w:num>
  <w:num w:numId="8" w16cid:durableId="323356047">
    <w:abstractNumId w:val="4"/>
  </w:num>
  <w:num w:numId="9" w16cid:durableId="194930833">
    <w:abstractNumId w:val="0"/>
    <w:lvlOverride w:ilvl="0">
      <w:startOverride w:val="1"/>
    </w:lvlOverride>
  </w:num>
  <w:num w:numId="10" w16cid:durableId="169745846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4077"/>
    <w:rsid w:val="00015885"/>
    <w:rsid w:val="0004487A"/>
    <w:rsid w:val="00045542"/>
    <w:rsid w:val="00052E97"/>
    <w:rsid w:val="00060B3E"/>
    <w:rsid w:val="00080BB1"/>
    <w:rsid w:val="0008530A"/>
    <w:rsid w:val="000877AE"/>
    <w:rsid w:val="00091CA3"/>
    <w:rsid w:val="000A71D9"/>
    <w:rsid w:val="000C20DD"/>
    <w:rsid w:val="000D1907"/>
    <w:rsid w:val="000D42A6"/>
    <w:rsid w:val="000E06B4"/>
    <w:rsid w:val="000E5053"/>
    <w:rsid w:val="000F4270"/>
    <w:rsid w:val="00103140"/>
    <w:rsid w:val="0011034D"/>
    <w:rsid w:val="00117D4E"/>
    <w:rsid w:val="00125419"/>
    <w:rsid w:val="00140B90"/>
    <w:rsid w:val="001519ED"/>
    <w:rsid w:val="00160AE4"/>
    <w:rsid w:val="0016103F"/>
    <w:rsid w:val="00167DB5"/>
    <w:rsid w:val="00176659"/>
    <w:rsid w:val="00182A09"/>
    <w:rsid w:val="001B1EC6"/>
    <w:rsid w:val="001B35F6"/>
    <w:rsid w:val="001B595F"/>
    <w:rsid w:val="001F41BF"/>
    <w:rsid w:val="00200508"/>
    <w:rsid w:val="00220C64"/>
    <w:rsid w:val="00240CD4"/>
    <w:rsid w:val="002431E6"/>
    <w:rsid w:val="002454E7"/>
    <w:rsid w:val="002542A7"/>
    <w:rsid w:val="00270FA5"/>
    <w:rsid w:val="002B3242"/>
    <w:rsid w:val="002B662D"/>
    <w:rsid w:val="002B73FB"/>
    <w:rsid w:val="002C1EE4"/>
    <w:rsid w:val="002D103F"/>
    <w:rsid w:val="002E6441"/>
    <w:rsid w:val="002F33FE"/>
    <w:rsid w:val="00306CFE"/>
    <w:rsid w:val="00320BFE"/>
    <w:rsid w:val="00332663"/>
    <w:rsid w:val="0033400C"/>
    <w:rsid w:val="00334113"/>
    <w:rsid w:val="00356828"/>
    <w:rsid w:val="003674A0"/>
    <w:rsid w:val="003812F0"/>
    <w:rsid w:val="003862CE"/>
    <w:rsid w:val="003A5D02"/>
    <w:rsid w:val="003A6AFF"/>
    <w:rsid w:val="003D1A8A"/>
    <w:rsid w:val="004060D1"/>
    <w:rsid w:val="00406BB2"/>
    <w:rsid w:val="00412D93"/>
    <w:rsid w:val="004227F0"/>
    <w:rsid w:val="0042390E"/>
    <w:rsid w:val="00432A58"/>
    <w:rsid w:val="00437569"/>
    <w:rsid w:val="00460145"/>
    <w:rsid w:val="004763DF"/>
    <w:rsid w:val="00486D29"/>
    <w:rsid w:val="004C4312"/>
    <w:rsid w:val="004E1EF1"/>
    <w:rsid w:val="00502FAC"/>
    <w:rsid w:val="005335B0"/>
    <w:rsid w:val="00534A4E"/>
    <w:rsid w:val="00557CDD"/>
    <w:rsid w:val="00560EBA"/>
    <w:rsid w:val="005A3905"/>
    <w:rsid w:val="005C7C09"/>
    <w:rsid w:val="005D1DAF"/>
    <w:rsid w:val="005D436A"/>
    <w:rsid w:val="005D729E"/>
    <w:rsid w:val="005E15CB"/>
    <w:rsid w:val="005F7902"/>
    <w:rsid w:val="00617B51"/>
    <w:rsid w:val="00636817"/>
    <w:rsid w:val="00655B89"/>
    <w:rsid w:val="006602AF"/>
    <w:rsid w:val="00672BA1"/>
    <w:rsid w:val="00683E86"/>
    <w:rsid w:val="00694483"/>
    <w:rsid w:val="006B0D74"/>
    <w:rsid w:val="006C5F3C"/>
    <w:rsid w:val="006C64DC"/>
    <w:rsid w:val="006D549C"/>
    <w:rsid w:val="006D5B22"/>
    <w:rsid w:val="006D5F10"/>
    <w:rsid w:val="006E7AAC"/>
    <w:rsid w:val="006F2876"/>
    <w:rsid w:val="00703E09"/>
    <w:rsid w:val="00711818"/>
    <w:rsid w:val="0072176F"/>
    <w:rsid w:val="00723E16"/>
    <w:rsid w:val="00732289"/>
    <w:rsid w:val="00732742"/>
    <w:rsid w:val="007366F4"/>
    <w:rsid w:val="007378D5"/>
    <w:rsid w:val="007407FE"/>
    <w:rsid w:val="007452EC"/>
    <w:rsid w:val="00745705"/>
    <w:rsid w:val="0076136C"/>
    <w:rsid w:val="00782AA8"/>
    <w:rsid w:val="00794A0D"/>
    <w:rsid w:val="007A50A5"/>
    <w:rsid w:val="007D1AE6"/>
    <w:rsid w:val="008604F7"/>
    <w:rsid w:val="0086545D"/>
    <w:rsid w:val="00865464"/>
    <w:rsid w:val="00876292"/>
    <w:rsid w:val="00897FF1"/>
    <w:rsid w:val="008A1038"/>
    <w:rsid w:val="008A322C"/>
    <w:rsid w:val="008D2167"/>
    <w:rsid w:val="008D4301"/>
    <w:rsid w:val="008D5A0C"/>
    <w:rsid w:val="008E5A48"/>
    <w:rsid w:val="008F0846"/>
    <w:rsid w:val="009032D5"/>
    <w:rsid w:val="0091587D"/>
    <w:rsid w:val="00917C1E"/>
    <w:rsid w:val="00933D60"/>
    <w:rsid w:val="00940576"/>
    <w:rsid w:val="00942B62"/>
    <w:rsid w:val="00954BAE"/>
    <w:rsid w:val="00965EDD"/>
    <w:rsid w:val="009758B0"/>
    <w:rsid w:val="00985D78"/>
    <w:rsid w:val="009978B2"/>
    <w:rsid w:val="009C1280"/>
    <w:rsid w:val="009E5069"/>
    <w:rsid w:val="009F343E"/>
    <w:rsid w:val="00A04ADF"/>
    <w:rsid w:val="00B039E6"/>
    <w:rsid w:val="00B05FCA"/>
    <w:rsid w:val="00B21AC3"/>
    <w:rsid w:val="00B325D3"/>
    <w:rsid w:val="00B33F4B"/>
    <w:rsid w:val="00B41716"/>
    <w:rsid w:val="00B53B70"/>
    <w:rsid w:val="00B53F0B"/>
    <w:rsid w:val="00B74314"/>
    <w:rsid w:val="00B83E7D"/>
    <w:rsid w:val="00B849BB"/>
    <w:rsid w:val="00BA69CD"/>
    <w:rsid w:val="00BA7923"/>
    <w:rsid w:val="00BC0320"/>
    <w:rsid w:val="00BC0B49"/>
    <w:rsid w:val="00BC39EA"/>
    <w:rsid w:val="00BC504D"/>
    <w:rsid w:val="00BD6FD1"/>
    <w:rsid w:val="00BE1EEB"/>
    <w:rsid w:val="00BF64CA"/>
    <w:rsid w:val="00C02FB8"/>
    <w:rsid w:val="00C1279D"/>
    <w:rsid w:val="00C1287E"/>
    <w:rsid w:val="00C178AC"/>
    <w:rsid w:val="00C269DB"/>
    <w:rsid w:val="00C40AE6"/>
    <w:rsid w:val="00C57F90"/>
    <w:rsid w:val="00C60DF4"/>
    <w:rsid w:val="00C7173A"/>
    <w:rsid w:val="00C90EF2"/>
    <w:rsid w:val="00CB591A"/>
    <w:rsid w:val="00CC7A5D"/>
    <w:rsid w:val="00CD3A3D"/>
    <w:rsid w:val="00CE0FDB"/>
    <w:rsid w:val="00D0371A"/>
    <w:rsid w:val="00D232DD"/>
    <w:rsid w:val="00D25D8A"/>
    <w:rsid w:val="00D302AF"/>
    <w:rsid w:val="00D347D8"/>
    <w:rsid w:val="00D37ED8"/>
    <w:rsid w:val="00D47BCE"/>
    <w:rsid w:val="00D502E2"/>
    <w:rsid w:val="00D75498"/>
    <w:rsid w:val="00D828A4"/>
    <w:rsid w:val="00DA08A0"/>
    <w:rsid w:val="00DA26ED"/>
    <w:rsid w:val="00DC1960"/>
    <w:rsid w:val="00DE0366"/>
    <w:rsid w:val="00E20350"/>
    <w:rsid w:val="00E27317"/>
    <w:rsid w:val="00E32ACF"/>
    <w:rsid w:val="00E556FB"/>
    <w:rsid w:val="00E64175"/>
    <w:rsid w:val="00E72B80"/>
    <w:rsid w:val="00E90522"/>
    <w:rsid w:val="00E97553"/>
    <w:rsid w:val="00EB62F7"/>
    <w:rsid w:val="00F077D0"/>
    <w:rsid w:val="00F12168"/>
    <w:rsid w:val="00F43C05"/>
    <w:rsid w:val="00F64252"/>
    <w:rsid w:val="00F667FA"/>
    <w:rsid w:val="00F72A6C"/>
    <w:rsid w:val="00FA065D"/>
    <w:rsid w:val="00FA3BDE"/>
    <w:rsid w:val="00FA3F71"/>
    <w:rsid w:val="00FA602E"/>
    <w:rsid w:val="00FC0101"/>
    <w:rsid w:val="00FD2C66"/>
    <w:rsid w:val="00FD47DF"/>
    <w:rsid w:val="00FE7BB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862F8"/>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paragraph" w:styleId="Titre1">
    <w:name w:val="heading 1"/>
    <w:basedOn w:val="Normal"/>
    <w:next w:val="Corpsdetexte"/>
    <w:link w:val="Titre1Car"/>
    <w:qFormat/>
    <w:rsid w:val="00FD47DF"/>
    <w:pPr>
      <w:keepNext/>
      <w:widowControl w:val="0"/>
      <w:tabs>
        <w:tab w:val="num" w:pos="0"/>
      </w:tabs>
      <w:suppressAutoHyphens/>
      <w:spacing w:before="240" w:after="120" w:line="240" w:lineRule="auto"/>
      <w:ind w:left="432" w:hanging="432"/>
      <w:outlineLvl w:val="0"/>
    </w:pPr>
    <w:rPr>
      <w:rFonts w:ascii="Times New Roman" w:eastAsia="Microsoft YaHei" w:hAnsi="Times New Roman" w:cs="Mangal"/>
      <w:b/>
      <w:bCs/>
      <w:kern w:val="2"/>
      <w:sz w:val="32"/>
      <w:szCs w:val="32"/>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 w:type="paragraph" w:styleId="Commentaire">
    <w:name w:val="annotation text"/>
    <w:basedOn w:val="Normal"/>
    <w:link w:val="CommentaireC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uiPriority w:val="99"/>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customStyle="1" w:styleId="Titre1Car">
    <w:name w:val="Titre 1 Car"/>
    <w:basedOn w:val="Policepardfaut"/>
    <w:link w:val="Titre1"/>
    <w:rsid w:val="00FD47DF"/>
    <w:rPr>
      <w:rFonts w:ascii="Times New Roman" w:eastAsia="Microsoft YaHei" w:hAnsi="Times New Roman" w:cs="Mangal"/>
      <w:b/>
      <w:bCs/>
      <w:kern w:val="2"/>
      <w:sz w:val="32"/>
      <w:szCs w:val="32"/>
      <w:lang w:val="fr-FR" w:eastAsia="hi-IN" w:bidi="hi-IN"/>
    </w:rPr>
  </w:style>
  <w:style w:type="paragraph" w:styleId="Rvision">
    <w:name w:val="Revision"/>
    <w:hidden/>
    <w:uiPriority w:val="99"/>
    <w:semiHidden/>
    <w:rsid w:val="00FA3F71"/>
    <w:pPr>
      <w:spacing w:line="240" w:lineRule="auto"/>
    </w:pPr>
  </w:style>
  <w:style w:type="character" w:styleId="Marquedecommentaire">
    <w:name w:val="annotation reference"/>
    <w:basedOn w:val="Policepardfaut"/>
    <w:uiPriority w:val="99"/>
    <w:semiHidden/>
    <w:unhideWhenUsed/>
    <w:rsid w:val="00FA3F71"/>
    <w:rPr>
      <w:sz w:val="16"/>
      <w:szCs w:val="16"/>
    </w:rPr>
  </w:style>
  <w:style w:type="paragraph" w:styleId="Objetducommentaire">
    <w:name w:val="annotation subject"/>
    <w:basedOn w:val="Commentaire"/>
    <w:next w:val="Commentaire"/>
    <w:link w:val="ObjetducommentaireCar"/>
    <w:uiPriority w:val="99"/>
    <w:semiHidden/>
    <w:unhideWhenUsed/>
    <w:rsid w:val="00FA3F71"/>
    <w:pPr>
      <w:widowControl/>
      <w:suppressAutoHyphens w:val="0"/>
    </w:pPr>
    <w:rPr>
      <w:rFonts w:ascii="Arial" w:eastAsiaTheme="minorHAnsi" w:hAnsi="Arial" w:cstheme="minorBidi"/>
      <w:b/>
      <w:bCs/>
      <w:kern w:val="0"/>
      <w:szCs w:val="20"/>
      <w:lang w:val="fr-CH" w:eastAsia="en-US" w:bidi="ar-SA"/>
    </w:rPr>
  </w:style>
  <w:style w:type="character" w:customStyle="1" w:styleId="ObjetducommentaireCar">
    <w:name w:val="Objet du commentaire Car"/>
    <w:basedOn w:val="CommentaireCar"/>
    <w:link w:val="Objetducommentaire"/>
    <w:uiPriority w:val="99"/>
    <w:semiHidden/>
    <w:rsid w:val="00FA3F71"/>
    <w:rPr>
      <w:rFonts w:ascii="Times New Roman" w:eastAsia="SimSun" w:hAnsi="Times New Roman" w:cs="Mangal"/>
      <w:b/>
      <w:bCs/>
      <w:kern w:val="1"/>
      <w:szCs w:val="20"/>
      <w:lang w:val="en-GB" w:eastAsia="hi-IN" w:bidi="hi-IN"/>
    </w:rPr>
  </w:style>
  <w:style w:type="paragraph" w:styleId="NormalWeb">
    <w:name w:val="Normal (Web)"/>
    <w:basedOn w:val="Normal"/>
    <w:uiPriority w:val="99"/>
    <w:semiHidden/>
    <w:unhideWhenUsed/>
    <w:rsid w:val="004E1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ighlighted">
    <w:name w:val="highlighted"/>
    <w:basedOn w:val="Policepardfaut"/>
    <w:rsid w:val="004E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057902">
      <w:bodyDiv w:val="1"/>
      <w:marLeft w:val="0"/>
      <w:marRight w:val="0"/>
      <w:marTop w:val="0"/>
      <w:marBottom w:val="0"/>
      <w:divBdr>
        <w:top w:val="none" w:sz="0" w:space="0" w:color="auto"/>
        <w:left w:val="none" w:sz="0" w:space="0" w:color="auto"/>
        <w:bottom w:val="none" w:sz="0" w:space="0" w:color="auto"/>
        <w:right w:val="none" w:sz="0" w:space="0" w:color="auto"/>
      </w:divBdr>
    </w:div>
    <w:div w:id="906691177">
      <w:bodyDiv w:val="1"/>
      <w:marLeft w:val="0"/>
      <w:marRight w:val="0"/>
      <w:marTop w:val="0"/>
      <w:marBottom w:val="0"/>
      <w:divBdr>
        <w:top w:val="none" w:sz="0" w:space="0" w:color="auto"/>
        <w:left w:val="none" w:sz="0" w:space="0" w:color="auto"/>
        <w:bottom w:val="none" w:sz="0" w:space="0" w:color="auto"/>
        <w:right w:val="none" w:sz="0" w:space="0" w:color="auto"/>
      </w:divBdr>
    </w:div>
    <w:div w:id="1245870781">
      <w:bodyDiv w:val="1"/>
      <w:marLeft w:val="0"/>
      <w:marRight w:val="0"/>
      <w:marTop w:val="0"/>
      <w:marBottom w:val="0"/>
      <w:divBdr>
        <w:top w:val="none" w:sz="0" w:space="0" w:color="auto"/>
        <w:left w:val="none" w:sz="0" w:space="0" w:color="auto"/>
        <w:bottom w:val="none" w:sz="0" w:space="0" w:color="auto"/>
        <w:right w:val="none" w:sz="0" w:space="0" w:color="auto"/>
      </w:divBdr>
    </w:div>
    <w:div w:id="1471248545">
      <w:bodyDiv w:val="1"/>
      <w:marLeft w:val="0"/>
      <w:marRight w:val="0"/>
      <w:marTop w:val="0"/>
      <w:marBottom w:val="0"/>
      <w:divBdr>
        <w:top w:val="none" w:sz="0" w:space="0" w:color="auto"/>
        <w:left w:val="none" w:sz="0" w:space="0" w:color="auto"/>
        <w:bottom w:val="none" w:sz="0" w:space="0" w:color="auto"/>
        <w:right w:val="none" w:sz="0" w:space="0" w:color="auto"/>
      </w:divBdr>
      <w:divsChild>
        <w:div w:id="279924580">
          <w:marLeft w:val="360"/>
          <w:marRight w:val="0"/>
          <w:marTop w:val="0"/>
          <w:marBottom w:val="0"/>
          <w:divBdr>
            <w:top w:val="none" w:sz="0" w:space="0" w:color="auto"/>
            <w:left w:val="none" w:sz="0" w:space="0" w:color="auto"/>
            <w:bottom w:val="none" w:sz="0" w:space="0" w:color="auto"/>
            <w:right w:val="none" w:sz="0" w:space="0" w:color="auto"/>
          </w:divBdr>
        </w:div>
        <w:div w:id="1088430072">
          <w:marLeft w:val="360"/>
          <w:marRight w:val="0"/>
          <w:marTop w:val="0"/>
          <w:marBottom w:val="0"/>
          <w:divBdr>
            <w:top w:val="none" w:sz="0" w:space="0" w:color="auto"/>
            <w:left w:val="none" w:sz="0" w:space="0" w:color="auto"/>
            <w:bottom w:val="none" w:sz="0" w:space="0" w:color="auto"/>
            <w:right w:val="none" w:sz="0" w:space="0" w:color="auto"/>
          </w:divBdr>
        </w:div>
        <w:div w:id="2133134589">
          <w:marLeft w:val="360"/>
          <w:marRight w:val="0"/>
          <w:marTop w:val="0"/>
          <w:marBottom w:val="0"/>
          <w:divBdr>
            <w:top w:val="none" w:sz="0" w:space="0" w:color="auto"/>
            <w:left w:val="none" w:sz="0" w:space="0" w:color="auto"/>
            <w:bottom w:val="none" w:sz="0" w:space="0" w:color="auto"/>
            <w:right w:val="none" w:sz="0" w:space="0" w:color="auto"/>
          </w:divBdr>
        </w:div>
        <w:div w:id="1076123593">
          <w:marLeft w:val="360"/>
          <w:marRight w:val="0"/>
          <w:marTop w:val="0"/>
          <w:marBottom w:val="0"/>
          <w:divBdr>
            <w:top w:val="none" w:sz="0" w:space="0" w:color="auto"/>
            <w:left w:val="none" w:sz="0" w:space="0" w:color="auto"/>
            <w:bottom w:val="none" w:sz="0" w:space="0" w:color="auto"/>
            <w:right w:val="none" w:sz="0" w:space="0" w:color="auto"/>
          </w:divBdr>
        </w:div>
        <w:div w:id="1337883354">
          <w:marLeft w:val="360"/>
          <w:marRight w:val="0"/>
          <w:marTop w:val="0"/>
          <w:marBottom w:val="0"/>
          <w:divBdr>
            <w:top w:val="none" w:sz="0" w:space="0" w:color="auto"/>
            <w:left w:val="none" w:sz="0" w:space="0" w:color="auto"/>
            <w:bottom w:val="none" w:sz="0" w:space="0" w:color="auto"/>
            <w:right w:val="none" w:sz="0" w:space="0" w:color="auto"/>
          </w:divBdr>
        </w:div>
        <w:div w:id="915748263">
          <w:marLeft w:val="360"/>
          <w:marRight w:val="0"/>
          <w:marTop w:val="0"/>
          <w:marBottom w:val="0"/>
          <w:divBdr>
            <w:top w:val="none" w:sz="0" w:space="0" w:color="auto"/>
            <w:left w:val="none" w:sz="0" w:space="0" w:color="auto"/>
            <w:bottom w:val="none" w:sz="0" w:space="0" w:color="auto"/>
            <w:right w:val="none" w:sz="0" w:space="0" w:color="auto"/>
          </w:divBdr>
        </w:div>
      </w:divsChild>
    </w:div>
    <w:div w:id="20748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0637F-01A9-49BB-9B2F-CAB48AD5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2508</Words>
  <Characters>14299</Characters>
  <Application>Microsoft Office Word</Application>
  <DocSecurity>0</DocSecurity>
  <Lines>119</Lines>
  <Paragraphs>33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ROLEX SA</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Ozan YESIL</cp:lastModifiedBy>
  <cp:revision>7</cp:revision>
  <cp:lastPrinted>2023-12-14T12:38:00Z</cp:lastPrinted>
  <dcterms:created xsi:type="dcterms:W3CDTF">2024-03-18T14:23:00Z</dcterms:created>
  <dcterms:modified xsi:type="dcterms:W3CDTF">2024-03-27T15:05:00Z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2023-12-17T10:31:57Z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